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2C" w:rsidRDefault="005C3A2C" w:rsidP="00A95AEC">
      <w:pPr>
        <w:pStyle w:val="Default"/>
        <w:jc w:val="center"/>
        <w:rPr>
          <w:b/>
          <w:bCs/>
          <w:sz w:val="23"/>
          <w:szCs w:val="23"/>
        </w:rPr>
      </w:pPr>
    </w:p>
    <w:p w:rsidR="005C3A2C" w:rsidRDefault="005C3A2C" w:rsidP="00A95A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5939790" cy="8401685"/>
            <wp:effectExtent l="19050" t="0" r="3810" b="0"/>
            <wp:docPr id="1" name="Рисунок 0" descr="рабочая прогро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оамма воспит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A2C" w:rsidRDefault="005C3A2C" w:rsidP="00A95AEC">
      <w:pPr>
        <w:pStyle w:val="Default"/>
        <w:jc w:val="center"/>
        <w:rPr>
          <w:b/>
          <w:bCs/>
          <w:sz w:val="23"/>
          <w:szCs w:val="23"/>
        </w:rPr>
      </w:pPr>
    </w:p>
    <w:p w:rsidR="005C3A2C" w:rsidRDefault="005C3A2C" w:rsidP="00A95AEC">
      <w:pPr>
        <w:pStyle w:val="Default"/>
        <w:jc w:val="center"/>
        <w:rPr>
          <w:b/>
          <w:bCs/>
          <w:sz w:val="23"/>
          <w:szCs w:val="23"/>
        </w:rPr>
      </w:pPr>
    </w:p>
    <w:p w:rsidR="004A5A4F" w:rsidRDefault="004A5A4F" w:rsidP="00A95AEC">
      <w:pPr>
        <w:pStyle w:val="Default"/>
        <w:jc w:val="center"/>
        <w:rPr>
          <w:b/>
          <w:bCs/>
          <w:sz w:val="23"/>
          <w:szCs w:val="23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86748682"/>
        <w:docPartObj>
          <w:docPartGallery w:val="Table of Contents"/>
          <w:docPartUnique/>
        </w:docPartObj>
      </w:sdtPr>
      <w:sdtContent>
        <w:p w:rsidR="00D57754" w:rsidRDefault="00720687" w:rsidP="00D57754">
          <w:pPr>
            <w:pStyle w:val="af0"/>
            <w:jc w:val="center"/>
          </w:pPr>
          <w:r>
            <w:rPr>
              <w:rFonts w:ascii="Times New Roman" w:hAnsi="Times New Roman"/>
              <w:color w:val="auto"/>
              <w:sz w:val="28"/>
              <w:szCs w:val="28"/>
            </w:rPr>
            <w:t>Содержание</w:t>
          </w:r>
        </w:p>
        <w:p w:rsidR="00720687" w:rsidRDefault="00135C94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35C94">
            <w:rPr>
              <w:b/>
            </w:rPr>
            <w:fldChar w:fldCharType="begin"/>
          </w:r>
          <w:r w:rsidR="00D57754" w:rsidRPr="003A78A1">
            <w:rPr>
              <w:b/>
            </w:rPr>
            <w:instrText xml:space="preserve"> TOC \o "1-3" \h \z \u </w:instrText>
          </w:r>
          <w:r w:rsidRPr="00135C94">
            <w:rPr>
              <w:b/>
            </w:rPr>
            <w:fldChar w:fldCharType="separate"/>
          </w:r>
          <w:hyperlink w:anchor="_Toc102225696" w:history="1">
            <w:r w:rsidR="00720687" w:rsidRPr="008C2533">
              <w:rPr>
                <w:rStyle w:val="af"/>
                <w:bCs/>
                <w:noProof/>
              </w:rPr>
              <w:t>Пояснительная записка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697" w:history="1">
            <w:r w:rsidR="00720687" w:rsidRPr="008C2533">
              <w:rPr>
                <w:rStyle w:val="af"/>
                <w:b/>
                <w:bCs/>
                <w:noProof/>
              </w:rPr>
              <w:t>Раздел I. Целевые ориентиры и планируемые результаты Рабочей программы воспитания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P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2225698" w:history="1">
            <w:r w:rsidR="00720687" w:rsidRPr="00720687">
              <w:rPr>
                <w:rStyle w:val="af"/>
              </w:rPr>
              <w:t>1.1.Цель программы воспитания</w:t>
            </w:r>
            <w:r w:rsidR="00720687" w:rsidRPr="00720687">
              <w:rPr>
                <w:webHidden/>
              </w:rPr>
              <w:tab/>
            </w:r>
            <w:r w:rsidRPr="00720687">
              <w:rPr>
                <w:webHidden/>
              </w:rPr>
              <w:fldChar w:fldCharType="begin"/>
            </w:r>
            <w:r w:rsidR="00720687" w:rsidRPr="00720687">
              <w:rPr>
                <w:webHidden/>
              </w:rPr>
              <w:instrText xml:space="preserve"> PAGEREF _Toc102225698 \h </w:instrText>
            </w:r>
            <w:r w:rsidRPr="00720687">
              <w:rPr>
                <w:webHidden/>
              </w:rPr>
            </w:r>
            <w:r w:rsidRPr="00720687"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5</w:t>
            </w:r>
            <w:r w:rsidRPr="00720687"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699" w:history="1">
            <w:r w:rsidR="00720687" w:rsidRPr="008C2533">
              <w:rPr>
                <w:rStyle w:val="af"/>
              </w:rPr>
              <w:t>1.2. Методологические основы и принципы построения Программы воспитания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0" w:history="1">
            <w:r w:rsidR="00720687" w:rsidRPr="008C2533">
              <w:rPr>
                <w:rStyle w:val="af"/>
                <w:bCs/>
                <w:noProof/>
              </w:rPr>
              <w:t>1.2.1. Уклад образовательной организации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1" w:history="1">
            <w:r w:rsidR="00720687" w:rsidRPr="008C2533">
              <w:rPr>
                <w:rStyle w:val="af"/>
                <w:bCs/>
                <w:noProof/>
              </w:rPr>
              <w:t>1.2.2. Воспитывающая среда ДОО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2" w:history="1">
            <w:r w:rsidR="00720687" w:rsidRPr="008C2533">
              <w:rPr>
                <w:rStyle w:val="af"/>
                <w:bCs/>
                <w:noProof/>
              </w:rPr>
              <w:t>1.2.3. Общности (сообщества) ДОО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3" w:history="1">
            <w:r w:rsidR="00720687" w:rsidRPr="008C2533">
              <w:rPr>
                <w:rStyle w:val="af"/>
                <w:bCs/>
                <w:noProof/>
              </w:rPr>
              <w:t>1.2.4. Социокультурный контекст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4" w:history="1">
            <w:r w:rsidR="00720687" w:rsidRPr="008C2533">
              <w:rPr>
                <w:rStyle w:val="af"/>
                <w:bCs/>
                <w:noProof/>
              </w:rPr>
              <w:t>1.2.5. Деятельности и культурные практики в ДОО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05" w:history="1">
            <w:r w:rsidR="00720687" w:rsidRPr="008C2533">
              <w:rPr>
                <w:rStyle w:val="af"/>
              </w:rPr>
              <w:t>1.3. Требования к планируемым результатам освоения Программы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6" w:history="1">
            <w:r w:rsidR="00720687" w:rsidRPr="008C2533">
              <w:rPr>
                <w:rStyle w:val="af"/>
                <w:noProof/>
              </w:rPr>
              <w:t>1.3.1. Целевые ориентиры воспитательной работы для детей младенческого и раннего возраста (до 3 лет)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7" w:history="1">
            <w:r w:rsidR="00720687" w:rsidRPr="008C2533">
              <w:rPr>
                <w:rStyle w:val="af"/>
                <w:noProof/>
              </w:rPr>
              <w:t>1.3.2. Целевые ориентиры воспитательной работы для детей дошкольного возраста (до 8 лет)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08" w:history="1">
            <w:r w:rsidR="00720687" w:rsidRPr="008C2533">
              <w:rPr>
                <w:rStyle w:val="af"/>
                <w:b/>
                <w:bCs/>
                <w:noProof/>
              </w:rPr>
              <w:t>Раздел II. Содержательный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09" w:history="1">
            <w:r w:rsidR="00720687" w:rsidRPr="008C2533">
              <w:rPr>
                <w:rStyle w:val="af"/>
              </w:rPr>
              <w:t>2.1. Содержание воспитательной работы по направлениям воспитания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10" w:history="1">
            <w:r w:rsidR="00720687" w:rsidRPr="008C2533">
              <w:rPr>
                <w:rStyle w:val="af"/>
                <w:noProof/>
              </w:rPr>
              <w:t>2.1.1. Патриотическое направление воспитания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11" w:history="1">
            <w:r w:rsidR="00720687" w:rsidRPr="008C2533">
              <w:rPr>
                <w:rStyle w:val="af"/>
                <w:noProof/>
              </w:rPr>
              <w:t>2.1.2. Социальное направление воспитания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12" w:history="1">
            <w:r w:rsidR="00720687" w:rsidRPr="008C2533">
              <w:rPr>
                <w:rStyle w:val="af"/>
                <w:bCs/>
                <w:noProof/>
              </w:rPr>
              <w:t>2.1.3. Познавательное направление воспитания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13" w:history="1">
            <w:r w:rsidR="00720687" w:rsidRPr="008C2533">
              <w:rPr>
                <w:rStyle w:val="af"/>
                <w:bCs/>
                <w:noProof/>
              </w:rPr>
              <w:t>2.1.4. Физическое и оздоровительное направление воспитания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14" w:history="1">
            <w:r w:rsidR="00720687" w:rsidRPr="008C2533">
              <w:rPr>
                <w:rStyle w:val="af"/>
                <w:bCs/>
                <w:noProof/>
              </w:rPr>
              <w:t>2.1.5. Трудовое направление воспитания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15" w:history="1">
            <w:r w:rsidR="00720687" w:rsidRPr="008C2533">
              <w:rPr>
                <w:rStyle w:val="af"/>
                <w:noProof/>
              </w:rPr>
              <w:t>2.1.6. Этико-эстетическое направление воспитания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16" w:history="1">
            <w:r w:rsidR="00720687" w:rsidRPr="008C2533">
              <w:rPr>
                <w:rStyle w:val="af"/>
              </w:rPr>
              <w:t>2.2. Особенности реализации воспитательного процесса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17" w:history="1">
            <w:r w:rsidR="00720687" w:rsidRPr="008C2533">
              <w:rPr>
                <w:rStyle w:val="af"/>
              </w:rP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2225718" w:history="1">
            <w:r w:rsidR="00720687" w:rsidRPr="008C2533">
              <w:rPr>
                <w:rStyle w:val="af"/>
                <w:b/>
                <w:bCs/>
                <w:noProof/>
              </w:rPr>
              <w:t>Раздел III. Организационный</w:t>
            </w:r>
            <w:r w:rsidR="007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687">
              <w:rPr>
                <w:noProof/>
                <w:webHidden/>
              </w:rPr>
              <w:instrText xml:space="preserve"> PAGEREF _Toc102225718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F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19" w:history="1">
            <w:r w:rsidR="00720687" w:rsidRPr="008C2533">
              <w:rPr>
                <w:rStyle w:val="af"/>
              </w:rPr>
              <w:t>3.1. Общие требования к условиям реализации Программы воспитания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20" w:history="1">
            <w:r w:rsidR="00720687" w:rsidRPr="008C2533">
              <w:rPr>
                <w:rStyle w:val="af"/>
              </w:rPr>
              <w:t>3.2. Взаимодействия взрослого с детьми. События ДОО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21" w:history="1">
            <w:r w:rsidR="00720687" w:rsidRPr="008C2533">
              <w:rPr>
                <w:rStyle w:val="af"/>
              </w:rPr>
              <w:t>3.3. Организация предметно-пространственной среды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22" w:history="1">
            <w:r w:rsidR="00720687" w:rsidRPr="008C2533">
              <w:rPr>
                <w:rStyle w:val="af"/>
              </w:rPr>
              <w:t>3.4. Кадровое обеспечение воспитательного процесса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23" w:history="1">
            <w:r w:rsidR="00720687" w:rsidRPr="008C2533">
              <w:rPr>
                <w:rStyle w:val="af"/>
              </w:rPr>
              <w:t>3.5. Нормативно-методическое обеспечение реализации Программы воспитания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24" w:history="1">
            <w:r w:rsidR="00720687" w:rsidRPr="008C2533">
              <w:rPr>
                <w:rStyle w:val="af"/>
              </w:rPr>
              <w:t>3.6. Особые требования к условиям, обеспечивающим достижение планируемых личностных результатов в работе с особыми категориями детей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pPr>
            <w:pStyle w:val="22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02225725" w:history="1">
            <w:r w:rsidR="00720687" w:rsidRPr="008C2533">
              <w:rPr>
                <w:rStyle w:val="af"/>
              </w:rPr>
              <w:t>3.7. Календарный план воспитательной работы</w:t>
            </w:r>
            <w:r w:rsidR="0072068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20687">
              <w:rPr>
                <w:webHidden/>
              </w:rPr>
              <w:instrText xml:space="preserve"> PAGEREF _Toc102225725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DF1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720687" w:rsidRDefault="00135C94" w:rsidP="00720687">
          <w:r w:rsidRPr="003A78A1">
            <w:rPr>
              <w:b/>
            </w:rPr>
            <w:fldChar w:fldCharType="end"/>
          </w:r>
        </w:p>
      </w:sdtContent>
    </w:sdt>
    <w:bookmarkStart w:id="0" w:name="_Toc102225696" w:displacedByCustomXml="prev"/>
    <w:p w:rsidR="00720687" w:rsidRDefault="00720687" w:rsidP="00720687">
      <w:pPr>
        <w:rPr>
          <w:bCs/>
        </w:rPr>
      </w:pPr>
    </w:p>
    <w:p w:rsidR="00720687" w:rsidRDefault="00720687" w:rsidP="00720687">
      <w:pPr>
        <w:rPr>
          <w:bCs/>
        </w:rPr>
      </w:pPr>
    </w:p>
    <w:p w:rsidR="004A5A4F" w:rsidRPr="00720687" w:rsidRDefault="00A95AEC" w:rsidP="0072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bookmarkEnd w:id="0"/>
    </w:p>
    <w:p w:rsidR="001B1FC1" w:rsidRPr="003E20C4" w:rsidRDefault="001B1FC1" w:rsidP="00DA4062">
      <w:pPr>
        <w:pStyle w:val="Default"/>
        <w:jc w:val="center"/>
        <w:rPr>
          <w:b/>
          <w:bCs/>
        </w:rPr>
      </w:pPr>
    </w:p>
    <w:p w:rsidR="00A95AEC" w:rsidRPr="003E20C4" w:rsidRDefault="003E20C4" w:rsidP="001B1FC1">
      <w:pPr>
        <w:pStyle w:val="Default"/>
        <w:jc w:val="both"/>
        <w:rPr>
          <w:b/>
          <w:bCs/>
        </w:rPr>
      </w:pPr>
      <w:r>
        <w:tab/>
      </w:r>
      <w:r w:rsidR="00A95AEC" w:rsidRPr="003E20C4">
        <w:t xml:space="preserve">Рабочая программа воспитания </w:t>
      </w:r>
      <w:r w:rsidRPr="003E20C4">
        <w:rPr>
          <w:bCs/>
        </w:rPr>
        <w:t>МБ</w:t>
      </w:r>
      <w:r w:rsidR="00A95AEC" w:rsidRPr="003E20C4">
        <w:rPr>
          <w:bCs/>
        </w:rPr>
        <w:t>ОУ  «</w:t>
      </w:r>
      <w:r w:rsidRPr="003E20C4">
        <w:rPr>
          <w:bCs/>
        </w:rPr>
        <w:t xml:space="preserve">ООШ с.Новоречье </w:t>
      </w:r>
      <w:r w:rsidR="00A95AEC" w:rsidRPr="003E20C4">
        <w:rPr>
          <w:bCs/>
        </w:rPr>
        <w:t>Чернянского района Белгородской области»</w:t>
      </w:r>
      <w:r w:rsidR="00A95AEC" w:rsidRPr="003E20C4">
        <w:t xml:space="preserve">  реализует  образовательные программы дошкольного образования (далее – Програ</w:t>
      </w:r>
      <w:bookmarkStart w:id="1" w:name="_GoBack"/>
      <w:bookmarkEnd w:id="1"/>
      <w:r w:rsidR="00A95AEC" w:rsidRPr="003E20C4">
        <w:t xml:space="preserve">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 </w:t>
      </w:r>
    </w:p>
    <w:p w:rsidR="00A95AEC" w:rsidRPr="003E20C4" w:rsidRDefault="00A95AEC" w:rsidP="001B1FC1">
      <w:pPr>
        <w:pStyle w:val="Default"/>
        <w:jc w:val="both"/>
      </w:pPr>
      <w:r w:rsidRPr="003E20C4">
        <w:t xml:space="preserve">   </w:t>
      </w:r>
      <w:r w:rsidR="003E20C4">
        <w:tab/>
      </w:r>
      <w:r w:rsidRPr="003E20C4">
        <w:t xml:space="preserve"> Работа по воспитанию, формированию и развитию личности обучающихся в ДОУ осуществляет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 </w:t>
      </w:r>
    </w:p>
    <w:p w:rsidR="00A95AEC" w:rsidRPr="003E20C4" w:rsidRDefault="003E20C4" w:rsidP="001B1FC1">
      <w:pPr>
        <w:pStyle w:val="Default"/>
        <w:jc w:val="both"/>
      </w:pPr>
      <w:r w:rsidRPr="003E20C4">
        <w:t xml:space="preserve">       </w:t>
      </w:r>
      <w:r>
        <w:tab/>
      </w:r>
      <w:r w:rsidRPr="003E20C4">
        <w:t>МБ</w:t>
      </w:r>
      <w:r w:rsidR="00A95AEC" w:rsidRPr="003E20C4">
        <w:t>О</w:t>
      </w:r>
      <w:r w:rsidRPr="003E20C4">
        <w:t>У «ООШ с.Новоречье</w:t>
      </w:r>
      <w:r w:rsidR="00A95AEC" w:rsidRPr="003E20C4">
        <w:t xml:space="preserve">»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также, 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</w:t>
      </w:r>
    </w:p>
    <w:p w:rsidR="00A95AEC" w:rsidRPr="003E20C4" w:rsidRDefault="00A95AEC" w:rsidP="001B1FC1">
      <w:pPr>
        <w:pStyle w:val="Default"/>
        <w:jc w:val="both"/>
      </w:pPr>
      <w:r w:rsidRPr="003E20C4">
        <w:t xml:space="preserve">   </w:t>
      </w:r>
      <w:r w:rsidR="003E20C4">
        <w:tab/>
      </w:r>
      <w:r w:rsidRPr="003E20C4">
        <w:t xml:space="preserve"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A95AEC" w:rsidRPr="003E20C4" w:rsidRDefault="00A95AEC" w:rsidP="001B1FC1">
      <w:pPr>
        <w:pStyle w:val="Default"/>
        <w:jc w:val="both"/>
      </w:pPr>
      <w:r w:rsidRPr="003E20C4">
        <w:t xml:space="preserve">   </w:t>
      </w:r>
      <w:r w:rsidR="003E20C4">
        <w:tab/>
      </w:r>
      <w:r w:rsidRPr="003E20C4"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  <w:r w:rsidR="006A70F8">
        <w:rPr>
          <w:rStyle w:val="ab"/>
        </w:rPr>
        <w:footnoteReference w:id="2"/>
      </w:r>
    </w:p>
    <w:p w:rsidR="00A95AEC" w:rsidRPr="003E20C4" w:rsidRDefault="003E20C4" w:rsidP="001B1FC1">
      <w:pPr>
        <w:pStyle w:val="Default"/>
        <w:jc w:val="both"/>
      </w:pPr>
      <w:r>
        <w:tab/>
      </w:r>
      <w:r w:rsidR="00A95AEC" w:rsidRPr="003E20C4">
        <w:t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A95AEC" w:rsidRPr="003E20C4" w:rsidRDefault="003E20C4" w:rsidP="001B1FC1">
      <w:pPr>
        <w:pStyle w:val="Default"/>
        <w:jc w:val="both"/>
      </w:pPr>
      <w:r>
        <w:tab/>
      </w:r>
      <w:r w:rsidR="00A95AEC" w:rsidRPr="003E20C4">
        <w:t xml:space="preserve">В основе процесса воспитания детей в ДОО должны лежать конституционные и национальные ценности российского общества. </w:t>
      </w:r>
    </w:p>
    <w:p w:rsidR="00A95AEC" w:rsidRPr="003E20C4" w:rsidRDefault="003E20C4" w:rsidP="001B1FC1">
      <w:pPr>
        <w:pStyle w:val="Default"/>
        <w:jc w:val="both"/>
      </w:pPr>
      <w:r>
        <w:tab/>
      </w:r>
      <w:r w:rsidR="00A95AEC" w:rsidRPr="003E20C4"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</w:t>
      </w:r>
      <w:r w:rsidR="00A95AEC" w:rsidRPr="003E20C4">
        <w:lastRenderedPageBreak/>
        <w:t xml:space="preserve">базовыми духовно-нравственными ценностями. Планируемые результаты определяют направления для разработчиков рабочей программы воспитания. </w:t>
      </w:r>
    </w:p>
    <w:p w:rsidR="00A95AEC" w:rsidRPr="003E20C4" w:rsidRDefault="003E20C4" w:rsidP="00172F9F">
      <w:pPr>
        <w:pStyle w:val="Default"/>
        <w:jc w:val="both"/>
      </w:pPr>
      <w:r>
        <w:tab/>
      </w:r>
      <w:r w:rsidR="00A95AEC" w:rsidRPr="003E20C4">
        <w:t xml:space="preserve"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</w:t>
      </w:r>
    </w:p>
    <w:p w:rsidR="00A95AEC" w:rsidRPr="003E20C4" w:rsidRDefault="00A95AEC" w:rsidP="00172F9F">
      <w:pPr>
        <w:pStyle w:val="Default"/>
        <w:jc w:val="both"/>
      </w:pPr>
      <w:r w:rsidRPr="003E20C4">
        <w:t xml:space="preserve">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Для того чтобы эти ценности осваивались ребёнком, они должны найти свое отражение в основных направлениях воспитательной работы ДОО.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Ценности </w:t>
      </w:r>
      <w:r w:rsidR="00A95AEC" w:rsidRPr="003E20C4">
        <w:rPr>
          <w:b/>
          <w:bCs/>
        </w:rPr>
        <w:t xml:space="preserve">Родины </w:t>
      </w:r>
      <w:r w:rsidR="00A95AEC" w:rsidRPr="003E20C4">
        <w:t xml:space="preserve">и </w:t>
      </w:r>
      <w:r w:rsidR="00A95AEC" w:rsidRPr="003E20C4">
        <w:rPr>
          <w:b/>
          <w:bCs/>
        </w:rPr>
        <w:t xml:space="preserve">природы </w:t>
      </w:r>
      <w:r w:rsidR="00A95AEC" w:rsidRPr="003E20C4">
        <w:t xml:space="preserve">лежат в основе патриотического направления воспитания.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Ценности </w:t>
      </w:r>
      <w:r w:rsidR="00A95AEC" w:rsidRPr="003E20C4">
        <w:rPr>
          <w:b/>
          <w:bCs/>
        </w:rPr>
        <w:t>человека</w:t>
      </w:r>
      <w:r w:rsidR="00A95AEC" w:rsidRPr="003E20C4">
        <w:t xml:space="preserve">, </w:t>
      </w:r>
      <w:r w:rsidR="00A95AEC" w:rsidRPr="003E20C4">
        <w:rPr>
          <w:b/>
          <w:bCs/>
        </w:rPr>
        <w:t>семьи</w:t>
      </w:r>
      <w:r w:rsidR="00A95AEC" w:rsidRPr="003E20C4">
        <w:t xml:space="preserve">, </w:t>
      </w:r>
      <w:r w:rsidR="00A95AEC" w:rsidRPr="003E20C4">
        <w:rPr>
          <w:b/>
          <w:bCs/>
        </w:rPr>
        <w:t>дружбы</w:t>
      </w:r>
      <w:r w:rsidR="00A95AEC" w:rsidRPr="003E20C4">
        <w:t xml:space="preserve">, сотрудничества лежат в основе социального направления воспитания.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Ценность </w:t>
      </w:r>
      <w:r w:rsidR="00A95AEC" w:rsidRPr="003E20C4">
        <w:rPr>
          <w:b/>
          <w:bCs/>
        </w:rPr>
        <w:t xml:space="preserve">знания </w:t>
      </w:r>
      <w:r w:rsidR="00A95AEC" w:rsidRPr="003E20C4">
        <w:t xml:space="preserve">лежит в основе познавательного направления воспитания.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Ценность </w:t>
      </w:r>
      <w:r w:rsidR="00A95AEC" w:rsidRPr="003E20C4">
        <w:rPr>
          <w:b/>
          <w:bCs/>
        </w:rPr>
        <w:t xml:space="preserve">здоровья </w:t>
      </w:r>
      <w:r w:rsidR="00A95AEC" w:rsidRPr="003E20C4">
        <w:t>лежит в основе физического и оздоровительного направления</w:t>
      </w:r>
      <w:r w:rsidR="00FF21BF">
        <w:t xml:space="preserve"> </w:t>
      </w:r>
      <w:r w:rsidR="00A95AEC" w:rsidRPr="003E20C4">
        <w:t xml:space="preserve">воспитания.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Ценность </w:t>
      </w:r>
      <w:r w:rsidR="00A95AEC" w:rsidRPr="003E20C4">
        <w:rPr>
          <w:b/>
          <w:bCs/>
        </w:rPr>
        <w:t xml:space="preserve">труда </w:t>
      </w:r>
      <w:r w:rsidR="00A95AEC" w:rsidRPr="003E20C4">
        <w:t xml:space="preserve">лежит в основе трудового направления воспитания.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Ценности </w:t>
      </w:r>
      <w:r w:rsidR="00A95AEC" w:rsidRPr="003E20C4">
        <w:rPr>
          <w:b/>
          <w:bCs/>
        </w:rPr>
        <w:t xml:space="preserve">культуры </w:t>
      </w:r>
      <w:r w:rsidR="00A95AEC" w:rsidRPr="003E20C4">
        <w:t xml:space="preserve">и </w:t>
      </w:r>
      <w:r w:rsidR="00A95AEC" w:rsidRPr="003E20C4">
        <w:rPr>
          <w:b/>
          <w:bCs/>
        </w:rPr>
        <w:t xml:space="preserve">красоты </w:t>
      </w:r>
      <w:r w:rsidR="00A95AEC" w:rsidRPr="003E20C4">
        <w:t xml:space="preserve">лежат в основе этико-эстетического направления воспитания.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Реализация Примерной программы основана на взаимодействии с разными субъектами образовательных отношений.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</w:p>
    <w:p w:rsidR="00A95AEC" w:rsidRPr="003E20C4" w:rsidRDefault="00DA4062" w:rsidP="00172F9F">
      <w:pPr>
        <w:pStyle w:val="Default"/>
        <w:jc w:val="both"/>
      </w:pPr>
      <w:r>
        <w:tab/>
      </w:r>
      <w:r w:rsidR="00A95AEC" w:rsidRPr="003E20C4">
        <w:t>Реализация Программы воспитания предполагает социальное партнерство с другими</w:t>
      </w:r>
      <w:r w:rsidR="0044697A">
        <w:t xml:space="preserve"> </w:t>
      </w:r>
      <w:r w:rsidR="00A95AEC" w:rsidRPr="003E20C4">
        <w:t>организациями</w:t>
      </w:r>
      <w:r w:rsidR="00693344">
        <w:t>.</w:t>
      </w:r>
    </w:p>
    <w:p w:rsidR="00A95AEC" w:rsidRPr="003E20C4" w:rsidRDefault="00A95AEC" w:rsidP="00172F9F">
      <w:pPr>
        <w:pStyle w:val="Default"/>
        <w:jc w:val="both"/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DA4062" w:rsidRDefault="00DA4062" w:rsidP="00A95AEC">
      <w:pPr>
        <w:pStyle w:val="Default"/>
        <w:jc w:val="center"/>
        <w:rPr>
          <w:b/>
          <w:bCs/>
          <w:sz w:val="23"/>
          <w:szCs w:val="23"/>
        </w:rPr>
      </w:pPr>
    </w:p>
    <w:p w:rsidR="00323E79" w:rsidRDefault="00323E79" w:rsidP="00DA4062">
      <w:pPr>
        <w:pStyle w:val="Default"/>
        <w:jc w:val="center"/>
        <w:rPr>
          <w:b/>
          <w:bCs/>
        </w:rPr>
      </w:pPr>
    </w:p>
    <w:p w:rsidR="00323E79" w:rsidRDefault="00323E79" w:rsidP="00DA4062">
      <w:pPr>
        <w:pStyle w:val="Default"/>
        <w:jc w:val="center"/>
        <w:rPr>
          <w:b/>
          <w:bCs/>
        </w:rPr>
      </w:pPr>
    </w:p>
    <w:p w:rsidR="00323E79" w:rsidRDefault="00323E79" w:rsidP="00DA4062">
      <w:pPr>
        <w:pStyle w:val="Default"/>
        <w:jc w:val="center"/>
        <w:rPr>
          <w:b/>
          <w:bCs/>
        </w:rPr>
      </w:pPr>
    </w:p>
    <w:p w:rsidR="00323E79" w:rsidRDefault="00323E79" w:rsidP="00DA4062">
      <w:pPr>
        <w:pStyle w:val="Default"/>
        <w:jc w:val="center"/>
        <w:rPr>
          <w:b/>
          <w:bCs/>
        </w:rPr>
      </w:pPr>
    </w:p>
    <w:p w:rsidR="00323E79" w:rsidRDefault="00323E79" w:rsidP="00DA4062">
      <w:pPr>
        <w:pStyle w:val="Default"/>
        <w:jc w:val="center"/>
        <w:rPr>
          <w:b/>
          <w:bCs/>
        </w:rPr>
      </w:pPr>
    </w:p>
    <w:p w:rsidR="00323E79" w:rsidRDefault="00323E79" w:rsidP="00DA4062">
      <w:pPr>
        <w:pStyle w:val="Default"/>
        <w:jc w:val="center"/>
        <w:rPr>
          <w:b/>
          <w:bCs/>
        </w:rPr>
      </w:pPr>
    </w:p>
    <w:p w:rsidR="00A95AEC" w:rsidRPr="00720687" w:rsidRDefault="00A95AEC" w:rsidP="009F45D2">
      <w:pPr>
        <w:pStyle w:val="Default"/>
        <w:jc w:val="center"/>
        <w:outlineLvl w:val="0"/>
        <w:rPr>
          <w:b/>
          <w:bCs/>
        </w:rPr>
      </w:pPr>
      <w:bookmarkStart w:id="2" w:name="_Toc102225697"/>
      <w:r w:rsidRPr="00720687">
        <w:rPr>
          <w:b/>
          <w:bCs/>
        </w:rPr>
        <w:t>Раздел I. Цел</w:t>
      </w:r>
      <w:r w:rsidR="009F45D2" w:rsidRPr="00720687">
        <w:rPr>
          <w:b/>
          <w:bCs/>
        </w:rPr>
        <w:t>евые ориентиры и планируемые результаты Рабочей программы воспитания</w:t>
      </w:r>
      <w:bookmarkEnd w:id="2"/>
    </w:p>
    <w:p w:rsidR="009F45D2" w:rsidRPr="00720687" w:rsidRDefault="009F45D2" w:rsidP="009F45D2">
      <w:pPr>
        <w:pStyle w:val="Default"/>
        <w:jc w:val="center"/>
        <w:outlineLvl w:val="0"/>
        <w:rPr>
          <w:bCs/>
        </w:rPr>
      </w:pPr>
    </w:p>
    <w:p w:rsidR="009F45D2" w:rsidRPr="00693344" w:rsidRDefault="009F45D2" w:rsidP="009F45D2">
      <w:pPr>
        <w:pStyle w:val="Default"/>
        <w:jc w:val="center"/>
        <w:outlineLvl w:val="1"/>
        <w:rPr>
          <w:b/>
          <w:bCs/>
        </w:rPr>
      </w:pPr>
      <w:bookmarkStart w:id="3" w:name="_Toc102225698"/>
      <w:r w:rsidRPr="00693344">
        <w:rPr>
          <w:b/>
          <w:bCs/>
        </w:rPr>
        <w:t>1.1.Цель программы воспитания</w:t>
      </w:r>
      <w:bookmarkEnd w:id="3"/>
    </w:p>
    <w:p w:rsidR="00DA4062" w:rsidRPr="00DA4062" w:rsidRDefault="00DA4062" w:rsidP="00DA4062">
      <w:pPr>
        <w:pStyle w:val="Default"/>
        <w:jc w:val="center"/>
      </w:pPr>
    </w:p>
    <w:p w:rsidR="00A95AEC" w:rsidRPr="00DA4062" w:rsidRDefault="00DA4062" w:rsidP="001B1FC1">
      <w:pPr>
        <w:pStyle w:val="Default"/>
        <w:jc w:val="both"/>
      </w:pPr>
      <w:r>
        <w:tab/>
      </w:r>
      <w:r w:rsidR="00A95AEC" w:rsidRPr="00DA4062"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A95AEC" w:rsidRPr="00DA4062" w:rsidRDefault="00A95AEC" w:rsidP="001B1FC1">
      <w:pPr>
        <w:pStyle w:val="Default"/>
        <w:numPr>
          <w:ilvl w:val="0"/>
          <w:numId w:val="2"/>
        </w:numPr>
        <w:spacing w:after="68"/>
        <w:jc w:val="both"/>
      </w:pPr>
      <w:r w:rsidRPr="00DA4062">
        <w:t xml:space="preserve">формирование ценностного отношения к окружающему миру, другим людям, себе; </w:t>
      </w:r>
    </w:p>
    <w:p w:rsidR="00A95AEC" w:rsidRPr="00DA4062" w:rsidRDefault="00A95AEC" w:rsidP="001B1FC1">
      <w:pPr>
        <w:pStyle w:val="Default"/>
        <w:numPr>
          <w:ilvl w:val="0"/>
          <w:numId w:val="2"/>
        </w:numPr>
        <w:spacing w:after="68"/>
        <w:jc w:val="both"/>
      </w:pPr>
      <w:r w:rsidRPr="00DA4062"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:rsidR="00A95AEC" w:rsidRDefault="00A95AEC" w:rsidP="001B1FC1">
      <w:pPr>
        <w:pStyle w:val="Default"/>
        <w:numPr>
          <w:ilvl w:val="0"/>
          <w:numId w:val="2"/>
        </w:numPr>
        <w:jc w:val="both"/>
      </w:pPr>
      <w:r w:rsidRPr="00DA4062">
        <w:t xml:space="preserve">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DA4062" w:rsidRPr="00DA4062" w:rsidRDefault="00DA4062" w:rsidP="001B1FC1">
      <w:pPr>
        <w:pStyle w:val="Default"/>
        <w:ind w:left="720"/>
        <w:jc w:val="both"/>
      </w:pPr>
    </w:p>
    <w:p w:rsidR="00A95AEC" w:rsidRPr="00DA4062" w:rsidRDefault="00DA4062" w:rsidP="001B1FC1">
      <w:pPr>
        <w:pStyle w:val="Default"/>
        <w:jc w:val="both"/>
      </w:pPr>
      <w:r>
        <w:tab/>
      </w:r>
      <w:r w:rsidR="00A95AEC" w:rsidRPr="00DA4062">
        <w:t xml:space="preserve">Задачи воспитания формируются для каждого возрастного периода (2 мес. – 1 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</w:p>
    <w:p w:rsidR="00A95AEC" w:rsidRDefault="00A95AEC" w:rsidP="001B1FC1">
      <w:pPr>
        <w:pStyle w:val="Default"/>
        <w:jc w:val="both"/>
        <w:rPr>
          <w:sz w:val="23"/>
          <w:szCs w:val="23"/>
        </w:rPr>
      </w:pPr>
    </w:p>
    <w:p w:rsidR="00A95AEC" w:rsidRPr="00693344" w:rsidRDefault="00A95AEC" w:rsidP="009F45D2">
      <w:pPr>
        <w:pStyle w:val="Default"/>
        <w:jc w:val="center"/>
        <w:outlineLvl w:val="1"/>
        <w:rPr>
          <w:b/>
          <w:bCs/>
        </w:rPr>
      </w:pPr>
      <w:bookmarkStart w:id="4" w:name="_Toc102225699"/>
      <w:r w:rsidRPr="00693344">
        <w:rPr>
          <w:b/>
          <w:bCs/>
        </w:rPr>
        <w:t>1.2. Методологические основы и принципы построения Программы воспитания</w:t>
      </w:r>
      <w:bookmarkEnd w:id="4"/>
    </w:p>
    <w:p w:rsidR="00DA4062" w:rsidRPr="00DA4062" w:rsidRDefault="00DA4062" w:rsidP="00A95AEC">
      <w:pPr>
        <w:pStyle w:val="Default"/>
        <w:jc w:val="center"/>
      </w:pPr>
    </w:p>
    <w:p w:rsidR="00A95AEC" w:rsidRDefault="00DA4062" w:rsidP="00693344">
      <w:pPr>
        <w:pStyle w:val="Default"/>
        <w:jc w:val="both"/>
      </w:pPr>
      <w:r w:rsidRPr="00DA4062">
        <w:tab/>
      </w:r>
      <w:r w:rsidR="00693344">
        <w:t>В процессе освоения ценностных ориентаций личность строит определенную траекторию своего движения, сообразуясь с ценностями самопознания, самооценки и саморазвития.</w:t>
      </w:r>
    </w:p>
    <w:p w:rsidR="00693344" w:rsidRDefault="00693344" w:rsidP="00693344">
      <w:pPr>
        <w:pStyle w:val="Default"/>
        <w:jc w:val="both"/>
      </w:pPr>
      <w:r>
        <w:tab/>
        <w:t xml:space="preserve">Методологической основой Программы воспитания является культурно-исторический подход Л.С.Выготского и системно - деятельностный подход. Рабочая программа основывается на базовых ценностях воспитания, заложенных определении воспитания, содержащимся в Федеральном законе «Об образовании в РФ»: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93344" w:rsidRDefault="00D46338" w:rsidP="00693344">
      <w:pPr>
        <w:pStyle w:val="Default"/>
        <w:jc w:val="both"/>
      </w:pPr>
      <w:r>
        <w:tab/>
      </w:r>
      <w:r w:rsidR="00693344">
        <w:t>Методологическими  ориентирами  воспитания  так</w:t>
      </w:r>
      <w:r>
        <w:t xml:space="preserve">же  выступают  следующие  идеи: </w:t>
      </w:r>
      <w:r w:rsidR="00693344">
        <w:t>развитие  субъектности  и  личности  ребенка  в  деятельност</w:t>
      </w:r>
      <w:r>
        <w:t xml:space="preserve">и;  личностно  ориентированной  </w:t>
      </w:r>
      <w:r w:rsidR="00693344">
        <w:t xml:space="preserve">педагогики  сотрудничества;  развитие  личности  ребенка </w:t>
      </w:r>
      <w:r>
        <w:t xml:space="preserve"> в  контексте  сохранения  его </w:t>
      </w:r>
      <w:r w:rsidR="00693344">
        <w:t>индивидуальности;  духовно-нравственное,  ценност</w:t>
      </w:r>
      <w:r>
        <w:t xml:space="preserve">ное  и  смысловое  содержания </w:t>
      </w:r>
      <w:r w:rsidR="00693344">
        <w:t>воспитания; идея об  онтологической (бытийной) детерми</w:t>
      </w:r>
      <w:r>
        <w:t xml:space="preserve">нированности воспитания;  идея </w:t>
      </w:r>
      <w:r w:rsidR="00693344">
        <w:t>о  личностном  смысле  и  ценности  воспитания,  о  сущно</w:t>
      </w:r>
      <w:r>
        <w:t xml:space="preserve">сти  детства  как  сензитивном </w:t>
      </w:r>
      <w:r w:rsidR="00693344">
        <w:t>периоде воспитания; теории об амплификации (обогащени</w:t>
      </w:r>
      <w:r>
        <w:t xml:space="preserve">и) развития ребёнка средствами </w:t>
      </w:r>
      <w:r w:rsidR="00693344">
        <w:t>разных «специфически детских видов деятельности».</w:t>
      </w:r>
    </w:p>
    <w:p w:rsidR="00693344" w:rsidRPr="00DA4062" w:rsidRDefault="00D46338" w:rsidP="00693344">
      <w:pPr>
        <w:pStyle w:val="Default"/>
        <w:jc w:val="both"/>
      </w:pPr>
      <w:r>
        <w:tab/>
      </w:r>
      <w:r w:rsidR="00693344">
        <w:t>Рабочая программа воспитания  построена на о</w:t>
      </w:r>
      <w:r>
        <w:t xml:space="preserve">снове ценностного подхода, </w:t>
      </w:r>
      <w:r w:rsidR="00693344">
        <w:t>предполагающего  присвоение  ребенком  дошкольного</w:t>
      </w:r>
      <w:r>
        <w:t xml:space="preserve">  возраста  базовых  ценностей </w:t>
      </w:r>
      <w:r w:rsidR="00693344">
        <w:t>и опирается на следующие принципы:</w:t>
      </w:r>
    </w:p>
    <w:p w:rsidR="00A95AEC" w:rsidRPr="00DA4062" w:rsidRDefault="00DA4062" w:rsidP="00A95AEC">
      <w:pPr>
        <w:pStyle w:val="Default"/>
        <w:jc w:val="both"/>
      </w:pPr>
      <w:r w:rsidRPr="00DA4062">
        <w:tab/>
      </w:r>
      <w:r w:rsidR="00A95AEC" w:rsidRPr="00DA4062">
        <w:t xml:space="preserve"> </w:t>
      </w:r>
    </w:p>
    <w:p w:rsidR="00A95AEC" w:rsidRPr="00DA4062" w:rsidRDefault="00A95AEC" w:rsidP="00DA4062">
      <w:pPr>
        <w:pStyle w:val="Default"/>
        <w:numPr>
          <w:ilvl w:val="0"/>
          <w:numId w:val="4"/>
        </w:numPr>
        <w:spacing w:after="87"/>
        <w:jc w:val="both"/>
      </w:pPr>
      <w:r w:rsidRPr="00DA4062">
        <w:rPr>
          <w:b/>
          <w:bCs/>
        </w:rPr>
        <w:t xml:space="preserve">принцип гуманизма. </w:t>
      </w:r>
      <w:r w:rsidRPr="00DA4062"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</w:t>
      </w:r>
      <w:r w:rsidRPr="00DA4062">
        <w:lastRenderedPageBreak/>
        <w:t xml:space="preserve">культуры, бережного отношения к природе и окружающей среде, рационального природопользования; </w:t>
      </w:r>
    </w:p>
    <w:p w:rsidR="00A95AEC" w:rsidRPr="00DA4062" w:rsidRDefault="00A95AEC" w:rsidP="00DA4062">
      <w:pPr>
        <w:pStyle w:val="Default"/>
        <w:numPr>
          <w:ilvl w:val="0"/>
          <w:numId w:val="4"/>
        </w:numPr>
        <w:spacing w:after="87"/>
        <w:jc w:val="both"/>
      </w:pPr>
      <w:r w:rsidRPr="00DA4062">
        <w:rPr>
          <w:b/>
          <w:bCs/>
        </w:rPr>
        <w:t xml:space="preserve">принцип ценностного единства и совместности. </w:t>
      </w:r>
      <w:r w:rsidRPr="00DA4062"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A95AEC" w:rsidRPr="00DA4062" w:rsidRDefault="00A95AEC" w:rsidP="00DA4062">
      <w:pPr>
        <w:pStyle w:val="Default"/>
        <w:numPr>
          <w:ilvl w:val="0"/>
          <w:numId w:val="4"/>
        </w:numPr>
        <w:spacing w:after="87"/>
        <w:jc w:val="both"/>
      </w:pPr>
      <w:r w:rsidRPr="00DA4062">
        <w:rPr>
          <w:b/>
          <w:bCs/>
        </w:rPr>
        <w:t xml:space="preserve">принцип общего культурного образования. </w:t>
      </w:r>
      <w:r w:rsidRPr="00DA4062">
        <w:t xml:space="preserve">Воспитание основывается на культуре и традициях России, включая культурные особенности региона; </w:t>
      </w:r>
    </w:p>
    <w:p w:rsidR="00A95AEC" w:rsidRPr="00DA4062" w:rsidRDefault="00A95AEC" w:rsidP="00DA4062">
      <w:pPr>
        <w:pStyle w:val="Default"/>
        <w:numPr>
          <w:ilvl w:val="0"/>
          <w:numId w:val="4"/>
        </w:numPr>
        <w:jc w:val="both"/>
      </w:pPr>
      <w:r w:rsidRPr="00DA4062">
        <w:rPr>
          <w:b/>
          <w:bCs/>
        </w:rPr>
        <w:t xml:space="preserve">принцип следования нравственному примеру. </w:t>
      </w:r>
      <w:r w:rsidRPr="00DA4062">
        <w:t xml:space="preserve">Пример как метод воспитания позволяет расширить нравственный опыт ребенка, побудить его к открытому внутреннему </w:t>
      </w:r>
      <w:r w:rsidRPr="00DA4062">
        <w:rPr>
          <w:color w:val="auto"/>
        </w:rPr>
        <w:t xml:space="preserve"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A95AEC" w:rsidRPr="00DA4062" w:rsidRDefault="00A95AEC" w:rsidP="00DA4062">
      <w:pPr>
        <w:pStyle w:val="Default"/>
        <w:numPr>
          <w:ilvl w:val="0"/>
          <w:numId w:val="4"/>
        </w:numPr>
        <w:spacing w:after="87"/>
        <w:jc w:val="both"/>
        <w:rPr>
          <w:color w:val="auto"/>
        </w:rPr>
      </w:pPr>
      <w:r w:rsidRPr="00DA4062">
        <w:rPr>
          <w:b/>
          <w:bCs/>
          <w:color w:val="auto"/>
        </w:rPr>
        <w:t xml:space="preserve">принципы безопасной жизнедеятельности. </w:t>
      </w:r>
      <w:r w:rsidRPr="00DA4062">
        <w:rPr>
          <w:color w:val="auto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95AEC" w:rsidRPr="00DA4062" w:rsidRDefault="00A95AEC" w:rsidP="00DA4062">
      <w:pPr>
        <w:pStyle w:val="Default"/>
        <w:numPr>
          <w:ilvl w:val="0"/>
          <w:numId w:val="4"/>
        </w:numPr>
        <w:spacing w:after="87"/>
        <w:jc w:val="both"/>
        <w:rPr>
          <w:color w:val="auto"/>
        </w:rPr>
      </w:pPr>
      <w:r w:rsidRPr="00DA4062">
        <w:rPr>
          <w:b/>
          <w:bCs/>
          <w:color w:val="auto"/>
        </w:rPr>
        <w:t xml:space="preserve">принцип совместной деятельности ребенка и взрослого. </w:t>
      </w:r>
      <w:r w:rsidRPr="00DA4062">
        <w:rPr>
          <w:color w:val="auto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A95AEC" w:rsidRDefault="00A95AEC" w:rsidP="00DA406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A4062">
        <w:rPr>
          <w:b/>
          <w:bCs/>
          <w:color w:val="auto"/>
        </w:rPr>
        <w:t xml:space="preserve">принцип инклюзивности. </w:t>
      </w:r>
      <w:r w:rsidRPr="00DA4062">
        <w:rPr>
          <w:color w:val="auto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D9378E" w:rsidRPr="00DA4062" w:rsidRDefault="00D9378E" w:rsidP="00D9378E">
      <w:pPr>
        <w:pStyle w:val="Default"/>
        <w:ind w:left="720"/>
        <w:jc w:val="both"/>
        <w:rPr>
          <w:color w:val="auto"/>
        </w:rPr>
      </w:pPr>
    </w:p>
    <w:p w:rsidR="00D46338" w:rsidRPr="00D46338" w:rsidRDefault="00DA4062" w:rsidP="00D46338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D46338" w:rsidRPr="00D46338">
        <w:rPr>
          <w:color w:val="auto"/>
        </w:rPr>
        <w:t xml:space="preserve">Конструирование  воспитательной  среды  ДОО  строится  на  основе  следующих </w:t>
      </w:r>
    </w:p>
    <w:p w:rsidR="00D46338" w:rsidRPr="00D46338" w:rsidRDefault="00D46338" w:rsidP="00D46338">
      <w:pPr>
        <w:pStyle w:val="Default"/>
        <w:jc w:val="both"/>
        <w:rPr>
          <w:color w:val="auto"/>
        </w:rPr>
      </w:pPr>
      <w:r w:rsidRPr="00D46338">
        <w:rPr>
          <w:color w:val="auto"/>
        </w:rPr>
        <w:t>элементов:  социокультурный  контекст,  соци</w:t>
      </w:r>
      <w:r>
        <w:rPr>
          <w:color w:val="auto"/>
        </w:rPr>
        <w:t xml:space="preserve">окультурные  ценности,  уклад, </w:t>
      </w:r>
      <w:r w:rsidRPr="00D46338">
        <w:rPr>
          <w:color w:val="auto"/>
        </w:rPr>
        <w:t xml:space="preserve">воспитывающая  среда,  общность,  деятельность  и  событие.  Каждая  из  этих  категорий </w:t>
      </w:r>
    </w:p>
    <w:p w:rsidR="00D46338" w:rsidRPr="00D46338" w:rsidRDefault="00D46338" w:rsidP="00D46338">
      <w:pPr>
        <w:pStyle w:val="Default"/>
        <w:jc w:val="both"/>
        <w:rPr>
          <w:color w:val="auto"/>
        </w:rPr>
      </w:pPr>
      <w:r w:rsidRPr="00D46338">
        <w:rPr>
          <w:color w:val="auto"/>
        </w:rPr>
        <w:t>обеспечивает  целостность  содержания  и  имеет  свое  н</w:t>
      </w:r>
      <w:r>
        <w:rPr>
          <w:color w:val="auto"/>
        </w:rPr>
        <w:t xml:space="preserve">аполнение  для  решения  задач </w:t>
      </w:r>
      <w:r w:rsidRPr="00D46338">
        <w:rPr>
          <w:color w:val="auto"/>
        </w:rPr>
        <w:t>воспитания и становления личности ребенка.</w:t>
      </w:r>
    </w:p>
    <w:p w:rsidR="00D46338" w:rsidRPr="00D46338" w:rsidRDefault="00D46338" w:rsidP="00D46338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ab/>
      </w:r>
      <w:r w:rsidRPr="00D46338">
        <w:rPr>
          <w:i/>
          <w:color w:val="auto"/>
        </w:rPr>
        <w:t>Подходы  к  части  Программы,  формируемой  участниками  образовательных</w:t>
      </w:r>
      <w:r>
        <w:rPr>
          <w:i/>
          <w:color w:val="auto"/>
        </w:rPr>
        <w:t xml:space="preserve"> </w:t>
      </w:r>
      <w:r w:rsidRPr="00D46338">
        <w:rPr>
          <w:i/>
          <w:color w:val="auto"/>
        </w:rPr>
        <w:t>отношений</w:t>
      </w:r>
    </w:p>
    <w:p w:rsidR="00A95AEC" w:rsidRPr="00DA4062" w:rsidRDefault="00D46338" w:rsidP="00D46338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D46338">
        <w:rPr>
          <w:color w:val="auto"/>
        </w:rPr>
        <w:t>Знакомство  дошкольников  с  национал</w:t>
      </w:r>
      <w:r>
        <w:rPr>
          <w:color w:val="auto"/>
        </w:rPr>
        <w:t xml:space="preserve">ьно-культурными  особенностями  </w:t>
      </w:r>
      <w:r w:rsidRPr="00D46338">
        <w:rPr>
          <w:color w:val="auto"/>
        </w:rPr>
        <w:t>Белгородского  края,  познавательное  и  социально-личн</w:t>
      </w:r>
      <w:r>
        <w:rPr>
          <w:color w:val="auto"/>
        </w:rPr>
        <w:t xml:space="preserve">остное  развитие  дошкольников  </w:t>
      </w:r>
      <w:r w:rsidRPr="00D46338">
        <w:rPr>
          <w:color w:val="auto"/>
        </w:rPr>
        <w:t>осуществляется  через  реализацию  региональных  парц</w:t>
      </w:r>
      <w:r>
        <w:rPr>
          <w:color w:val="auto"/>
        </w:rPr>
        <w:t xml:space="preserve">иальных  программ.  Содержание </w:t>
      </w:r>
      <w:r w:rsidRPr="00D46338">
        <w:rPr>
          <w:color w:val="auto"/>
        </w:rPr>
        <w:t xml:space="preserve">региональных  парциальных  программ  включает  в  себя </w:t>
      </w:r>
      <w:r>
        <w:rPr>
          <w:color w:val="auto"/>
        </w:rPr>
        <w:t xml:space="preserve"> вопросы  истории  и  культуры </w:t>
      </w:r>
      <w:r w:rsidRPr="00D46338">
        <w:rPr>
          <w:color w:val="auto"/>
        </w:rPr>
        <w:t>родного  города,  региона,  природного,  социального  и  рукотворного  мира,  которы</w:t>
      </w:r>
      <w:r>
        <w:rPr>
          <w:color w:val="auto"/>
        </w:rPr>
        <w:t xml:space="preserve">й  с </w:t>
      </w:r>
      <w:r w:rsidRPr="00D46338">
        <w:rPr>
          <w:color w:val="auto"/>
        </w:rPr>
        <w:t xml:space="preserve">детства  окружает  маленького  Белгородца.  Становление </w:t>
      </w:r>
      <w:r>
        <w:rPr>
          <w:color w:val="auto"/>
        </w:rPr>
        <w:t xml:space="preserve"> различных  сфер  самосознания </w:t>
      </w:r>
      <w:r w:rsidRPr="00D46338">
        <w:rPr>
          <w:color w:val="auto"/>
        </w:rPr>
        <w:t xml:space="preserve">ребенка  происходит  на  основе  культуры,  традиций, </w:t>
      </w:r>
      <w:r>
        <w:rPr>
          <w:color w:val="auto"/>
        </w:rPr>
        <w:t xml:space="preserve"> обычаев  Белгородского  края, </w:t>
      </w:r>
      <w:r w:rsidRPr="00D46338">
        <w:rPr>
          <w:color w:val="auto"/>
        </w:rPr>
        <w:t>ближайшего социального окружения.</w:t>
      </w:r>
      <w:r w:rsidR="00A95AEC" w:rsidRPr="00DA4062">
        <w:rPr>
          <w:color w:val="auto"/>
        </w:rPr>
        <w:t xml:space="preserve"> </w:t>
      </w:r>
    </w:p>
    <w:p w:rsidR="00A95AEC" w:rsidRDefault="00A95AEC" w:rsidP="00A95AEC">
      <w:pPr>
        <w:pStyle w:val="Default"/>
        <w:rPr>
          <w:color w:val="auto"/>
          <w:sz w:val="23"/>
          <w:szCs w:val="23"/>
        </w:rPr>
      </w:pPr>
    </w:p>
    <w:p w:rsidR="00A95AEC" w:rsidRPr="00D46338" w:rsidRDefault="00A95AEC" w:rsidP="009F45D2">
      <w:pPr>
        <w:pStyle w:val="Default"/>
        <w:outlineLvl w:val="2"/>
        <w:rPr>
          <w:b/>
          <w:bCs/>
          <w:color w:val="auto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</w:t>
      </w:r>
      <w:bookmarkStart w:id="5" w:name="_Toc102225700"/>
      <w:r w:rsidRPr="00D46338">
        <w:rPr>
          <w:b/>
          <w:bCs/>
          <w:color w:val="auto"/>
        </w:rPr>
        <w:t>1.2.1. Уклад образовательной организации</w:t>
      </w:r>
      <w:bookmarkEnd w:id="5"/>
      <w:r w:rsidRPr="00D46338">
        <w:rPr>
          <w:b/>
          <w:bCs/>
          <w:color w:val="auto"/>
        </w:rPr>
        <w:t xml:space="preserve"> </w:t>
      </w:r>
    </w:p>
    <w:p w:rsidR="00DA4062" w:rsidRPr="00DA4062" w:rsidRDefault="00DA4062" w:rsidP="00A95AEC">
      <w:pPr>
        <w:pStyle w:val="Default"/>
        <w:rPr>
          <w:color w:val="auto"/>
        </w:rPr>
      </w:pPr>
    </w:p>
    <w:p w:rsidR="00A95AEC" w:rsidRPr="00DA4062" w:rsidRDefault="00A95AEC" w:rsidP="00A95AEC">
      <w:pPr>
        <w:pStyle w:val="Default"/>
        <w:jc w:val="both"/>
        <w:rPr>
          <w:color w:val="auto"/>
        </w:rPr>
      </w:pPr>
      <w:r w:rsidRPr="00DA4062">
        <w:rPr>
          <w:color w:val="auto"/>
        </w:rPr>
        <w:t xml:space="preserve">     </w:t>
      </w:r>
      <w:r w:rsidR="00DA4062">
        <w:rPr>
          <w:color w:val="auto"/>
        </w:rPr>
        <w:tab/>
      </w:r>
      <w:r w:rsidRPr="00DA4062">
        <w:rPr>
          <w:color w:val="auto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A95AEC" w:rsidRPr="00DA4062" w:rsidRDefault="00DA4062" w:rsidP="00A95AEC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A95AEC" w:rsidRPr="00DA4062">
        <w:rPr>
          <w:color w:val="auto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ДОО. </w:t>
      </w:r>
    </w:p>
    <w:p w:rsidR="00A95AEC" w:rsidRDefault="00DA4062" w:rsidP="00A95AE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</w:r>
      <w:r w:rsidR="00A95AEC" w:rsidRPr="00DA4062">
        <w:rPr>
          <w:color w:val="auto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</w:p>
    <w:p w:rsidR="00A84C90" w:rsidRDefault="00A84C90" w:rsidP="00A95AEC">
      <w:pPr>
        <w:pStyle w:val="Default"/>
        <w:jc w:val="both"/>
      </w:pPr>
      <w:r>
        <w:tab/>
        <w:t xml:space="preserve">Программа воспитания учитывает условия, существующие в дошкольном учреждении, индивидуальные особенности, интересы, потребности воспитанников и их родителей. Процесс воспитания в ДОУ основывается на общепедагогических принципах, изложенных в ФГОС дошкольного образования (Раздел I, пункт 1.2.): </w:t>
      </w:r>
    </w:p>
    <w:p w:rsidR="00A84C90" w:rsidRPr="00A84C90" w:rsidRDefault="00A84C90" w:rsidP="00A84C90">
      <w:pPr>
        <w:pStyle w:val="Default"/>
        <w:numPr>
          <w:ilvl w:val="0"/>
          <w:numId w:val="48"/>
        </w:numPr>
        <w:jc w:val="both"/>
        <w:rPr>
          <w:color w:val="auto"/>
        </w:rPr>
      </w:pPr>
      <w:r>
        <w:t>поддержка разнообразия детства;</w:t>
      </w:r>
    </w:p>
    <w:p w:rsidR="00A84C90" w:rsidRPr="00A84C90" w:rsidRDefault="00A84C90" w:rsidP="00A84C90">
      <w:pPr>
        <w:pStyle w:val="Default"/>
        <w:numPr>
          <w:ilvl w:val="0"/>
          <w:numId w:val="48"/>
        </w:numPr>
        <w:jc w:val="both"/>
        <w:rPr>
          <w:color w:val="auto"/>
        </w:rPr>
      </w:pPr>
      <w:r>
        <w:t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периоду;</w:t>
      </w:r>
    </w:p>
    <w:p w:rsidR="00A84C90" w:rsidRPr="00A84C90" w:rsidRDefault="00A84C90" w:rsidP="00A84C90">
      <w:pPr>
        <w:pStyle w:val="Default"/>
        <w:numPr>
          <w:ilvl w:val="0"/>
          <w:numId w:val="48"/>
        </w:numPr>
        <w:jc w:val="both"/>
        <w:rPr>
          <w:color w:val="auto"/>
        </w:rPr>
      </w:pPr>
      <w:r>
        <w:t xml:space="preserve">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детей; </w:t>
      </w:r>
    </w:p>
    <w:p w:rsidR="00A84C90" w:rsidRPr="00A84C90" w:rsidRDefault="00A84C90" w:rsidP="00A84C90">
      <w:pPr>
        <w:pStyle w:val="Default"/>
        <w:numPr>
          <w:ilvl w:val="0"/>
          <w:numId w:val="48"/>
        </w:numPr>
        <w:jc w:val="both"/>
        <w:rPr>
          <w:color w:val="auto"/>
        </w:rPr>
      </w:pPr>
      <w:r>
        <w:t xml:space="preserve"> уважение личности ребенка.</w:t>
      </w:r>
    </w:p>
    <w:p w:rsidR="00A84C90" w:rsidRPr="00A84C90" w:rsidRDefault="00A84C90" w:rsidP="00A84C90">
      <w:pPr>
        <w:pStyle w:val="Default"/>
        <w:ind w:left="780"/>
        <w:jc w:val="both"/>
        <w:rPr>
          <w:color w:val="auto"/>
        </w:rPr>
      </w:pPr>
    </w:p>
    <w:p w:rsidR="00A84C90" w:rsidRDefault="00A84C90" w:rsidP="00A84C90">
      <w:pPr>
        <w:pStyle w:val="Default"/>
        <w:jc w:val="both"/>
      </w:pPr>
      <w:r>
        <w:tab/>
        <w:t xml:space="preserve"> Задачи воспитания реализуются в течение всего времени нахождения ребенка в детском саду: в процессе НОД, режимных моментов, совместной деятельности с детьми и индивидуальной работы. Основными традициями воспитания в образовательной организации являются следующие: </w:t>
      </w:r>
    </w:p>
    <w:p w:rsidR="00A84C90" w:rsidRPr="00A84C90" w:rsidRDefault="00A84C90" w:rsidP="00A84C90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t xml:space="preserve">стержнем годового цикла воспитательной работы ДОУ являются ключевые общесадовские мероприятия, мероприятия «Календаря образовательных событий РФ»,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работников; </w:t>
      </w:r>
    </w:p>
    <w:p w:rsidR="00A84C90" w:rsidRPr="00A84C90" w:rsidRDefault="00A84C90" w:rsidP="00A84C90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t xml:space="preserve"> важной чертой каждого ключевого мероприятия, события и большинства используемых для воспитания других совместных дел педагогов, детей и родителей, является обсуждение, планирование, совместное проведение и создание творческого продукта (коллективного или индивидуального каждого участника); </w:t>
      </w:r>
    </w:p>
    <w:p w:rsidR="00A32883" w:rsidRPr="00A32883" w:rsidRDefault="00A84C90" w:rsidP="00A84C90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t xml:space="preserve"> в проведении общесадовских мероприятий поощряется помощь старших детей</w:t>
      </w:r>
      <w:r w:rsidR="00A32883">
        <w:t xml:space="preserve"> </w:t>
      </w:r>
      <w:r>
        <w:t xml:space="preserve">младшим, социальная активность, стремление создать коллективный или индивидуальный творческий продукт, принять участие в общественно значимом деле; </w:t>
      </w:r>
    </w:p>
    <w:p w:rsidR="00A32883" w:rsidRPr="00A32883" w:rsidRDefault="00A84C90" w:rsidP="00A84C90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t xml:space="preserve"> педагогические работники ДОУ ориентированы на формирование детского коллектива внутри одной возрастной группы, на установление доброжелательных и тов</w:t>
      </w:r>
      <w:r w:rsidR="0083482E">
        <w:t xml:space="preserve">арищеских </w:t>
      </w:r>
      <w:r>
        <w:t xml:space="preserve"> взаимоотношений между детьми разных возрастов и ровесниками; умение играть, заниматься интересным делом в паре, небольшой группе; </w:t>
      </w:r>
    </w:p>
    <w:p w:rsidR="00DA4062" w:rsidRPr="00DA4062" w:rsidRDefault="00A84C90" w:rsidP="00A84C90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t xml:space="preserve"> ключевой фигурой воспитания в ДОУ является воспитатель группы, реализующий по отношению к ребенку защитную, личностно- развивающую, организационную, посредническую (в разрешении конфликтов) функции. Поскольку воспитатель является для ребенка фигурой очень значимой, именно на него ложится огромная ответственность за создание условий для личностного развития ребенка.</w:t>
      </w:r>
    </w:p>
    <w:p w:rsidR="009A6746" w:rsidRDefault="009A6746" w:rsidP="009F45D2">
      <w:pPr>
        <w:pStyle w:val="Default"/>
        <w:jc w:val="center"/>
        <w:outlineLvl w:val="2"/>
        <w:rPr>
          <w:b/>
          <w:bCs/>
          <w:color w:val="auto"/>
        </w:rPr>
      </w:pPr>
      <w:bookmarkStart w:id="6" w:name="_Toc102225701"/>
    </w:p>
    <w:p w:rsidR="009A6746" w:rsidRDefault="009A6746" w:rsidP="009F45D2">
      <w:pPr>
        <w:pStyle w:val="Default"/>
        <w:jc w:val="center"/>
        <w:outlineLvl w:val="2"/>
        <w:rPr>
          <w:b/>
          <w:bCs/>
          <w:color w:val="auto"/>
        </w:rPr>
      </w:pPr>
    </w:p>
    <w:p w:rsidR="009A6746" w:rsidRDefault="009A6746" w:rsidP="009F45D2">
      <w:pPr>
        <w:pStyle w:val="Default"/>
        <w:jc w:val="center"/>
        <w:outlineLvl w:val="2"/>
        <w:rPr>
          <w:b/>
          <w:bCs/>
          <w:color w:val="auto"/>
        </w:rPr>
      </w:pPr>
    </w:p>
    <w:p w:rsidR="009A6746" w:rsidRDefault="009A6746" w:rsidP="009F45D2">
      <w:pPr>
        <w:pStyle w:val="Default"/>
        <w:jc w:val="center"/>
        <w:outlineLvl w:val="2"/>
        <w:rPr>
          <w:b/>
          <w:bCs/>
          <w:color w:val="auto"/>
        </w:rPr>
      </w:pPr>
    </w:p>
    <w:p w:rsidR="00A95AEC" w:rsidRPr="00D46338" w:rsidRDefault="00A95AEC" w:rsidP="009F45D2">
      <w:pPr>
        <w:pStyle w:val="Default"/>
        <w:jc w:val="center"/>
        <w:outlineLvl w:val="2"/>
        <w:rPr>
          <w:b/>
          <w:bCs/>
          <w:color w:val="auto"/>
        </w:rPr>
      </w:pPr>
      <w:r w:rsidRPr="00D46338">
        <w:rPr>
          <w:b/>
          <w:bCs/>
          <w:color w:val="auto"/>
        </w:rPr>
        <w:lastRenderedPageBreak/>
        <w:t>1.2.2. Воспитывающая среда ДОО</w:t>
      </w:r>
      <w:bookmarkEnd w:id="6"/>
    </w:p>
    <w:p w:rsidR="00DA4062" w:rsidRPr="00DA4062" w:rsidRDefault="00DA4062" w:rsidP="00A95AEC">
      <w:pPr>
        <w:pStyle w:val="Default"/>
        <w:jc w:val="center"/>
        <w:rPr>
          <w:color w:val="auto"/>
        </w:rPr>
      </w:pPr>
    </w:p>
    <w:p w:rsidR="00A95AEC" w:rsidRPr="00DA4062" w:rsidRDefault="00DA4062" w:rsidP="001B1FC1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A95AEC" w:rsidRPr="00DA4062">
        <w:rPr>
          <w:color w:val="auto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A95AEC" w:rsidRDefault="00DA4062" w:rsidP="001B1FC1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A95AEC" w:rsidRPr="00DA4062">
        <w:rPr>
          <w:color w:val="auto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DA4062" w:rsidRDefault="00D46338" w:rsidP="00D46338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D46338">
        <w:rPr>
          <w:color w:val="auto"/>
        </w:rPr>
        <w:t>Коллектив  прилагает  усилия,  чтобы  детский  сад  пред</w:t>
      </w:r>
      <w:r>
        <w:rPr>
          <w:color w:val="auto"/>
        </w:rPr>
        <w:t xml:space="preserve">ставлял  для  детей  среду,  в </w:t>
      </w:r>
      <w:r w:rsidRPr="00D46338">
        <w:rPr>
          <w:color w:val="auto"/>
        </w:rPr>
        <w:t xml:space="preserve">которой  будет  возможным  приблизить  учебно -воспитательные  ситуации  к  реалиям </w:t>
      </w:r>
      <w:r>
        <w:rPr>
          <w:color w:val="auto"/>
        </w:rPr>
        <w:t xml:space="preserve"> </w:t>
      </w:r>
      <w:r w:rsidRPr="00D46338">
        <w:rPr>
          <w:color w:val="auto"/>
        </w:rPr>
        <w:t>детской  жизни,  научить  ребенка  действовать  и  общаться  в  ситуациях  приближенных  к жи</w:t>
      </w:r>
      <w:r>
        <w:rPr>
          <w:color w:val="auto"/>
        </w:rPr>
        <w:t>зни.  И</w:t>
      </w:r>
      <w:r w:rsidRPr="00D46338">
        <w:rPr>
          <w:color w:val="auto"/>
        </w:rPr>
        <w:t>меются  центры  патриотического  воспитания,  в которых  находится  материал  по  ознакомлению  с  родным  районом,  страной, государственной символикой, где дети в условиях ежедневного свободного доступа могут пополнять свои знания</w:t>
      </w:r>
      <w:r>
        <w:rPr>
          <w:color w:val="auto"/>
        </w:rPr>
        <w:t>.</w:t>
      </w:r>
    </w:p>
    <w:p w:rsidR="00D46338" w:rsidRPr="00DA4062" w:rsidRDefault="00D46338" w:rsidP="00D46338">
      <w:pPr>
        <w:pStyle w:val="Default"/>
        <w:jc w:val="both"/>
        <w:rPr>
          <w:color w:val="auto"/>
        </w:rPr>
      </w:pPr>
    </w:p>
    <w:p w:rsidR="00A95AEC" w:rsidRPr="00D46338" w:rsidRDefault="00A95AEC" w:rsidP="009F45D2">
      <w:pPr>
        <w:pStyle w:val="Default"/>
        <w:jc w:val="center"/>
        <w:outlineLvl w:val="2"/>
        <w:rPr>
          <w:b/>
          <w:bCs/>
          <w:color w:val="auto"/>
        </w:rPr>
      </w:pPr>
      <w:bookmarkStart w:id="7" w:name="_Toc102225702"/>
      <w:r w:rsidRPr="00D46338">
        <w:rPr>
          <w:b/>
          <w:bCs/>
          <w:color w:val="auto"/>
        </w:rPr>
        <w:t>1.2.3. Общности (сообщества) ДОО</w:t>
      </w:r>
      <w:bookmarkEnd w:id="7"/>
      <w:r w:rsidRPr="00D46338">
        <w:rPr>
          <w:b/>
          <w:bCs/>
          <w:color w:val="auto"/>
        </w:rPr>
        <w:t xml:space="preserve"> </w:t>
      </w:r>
    </w:p>
    <w:p w:rsidR="00DA4062" w:rsidRPr="00DA4062" w:rsidRDefault="00DA4062" w:rsidP="00A95AEC">
      <w:pPr>
        <w:pStyle w:val="Default"/>
        <w:jc w:val="center"/>
        <w:rPr>
          <w:b/>
          <w:bCs/>
          <w:color w:val="auto"/>
        </w:rPr>
      </w:pPr>
    </w:p>
    <w:p w:rsidR="00A95AEC" w:rsidRPr="00DA4062" w:rsidRDefault="00A95AEC" w:rsidP="001B1FC1">
      <w:pPr>
        <w:pStyle w:val="Default"/>
        <w:jc w:val="both"/>
        <w:rPr>
          <w:color w:val="auto"/>
        </w:rPr>
      </w:pPr>
      <w:r w:rsidRPr="00DA4062">
        <w:rPr>
          <w:b/>
          <w:bCs/>
          <w:color w:val="auto"/>
        </w:rPr>
        <w:t xml:space="preserve">    </w:t>
      </w:r>
      <w:r w:rsidR="00DA4062">
        <w:rPr>
          <w:b/>
          <w:bCs/>
          <w:color w:val="auto"/>
        </w:rPr>
        <w:tab/>
      </w:r>
      <w:r w:rsidRPr="00DA4062">
        <w:rPr>
          <w:b/>
          <w:bCs/>
          <w:color w:val="auto"/>
        </w:rPr>
        <w:t xml:space="preserve">Профессиональная общность </w:t>
      </w:r>
      <w:r w:rsidRPr="00DA4062">
        <w:rPr>
          <w:color w:val="auto"/>
        </w:rPr>
        <w:t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95AEC" w:rsidRPr="00D46338" w:rsidRDefault="00DA4062" w:rsidP="001B1FC1">
      <w:pPr>
        <w:pStyle w:val="Default"/>
        <w:jc w:val="both"/>
        <w:rPr>
          <w:i/>
          <w:color w:val="auto"/>
        </w:rPr>
      </w:pPr>
      <w:r>
        <w:rPr>
          <w:color w:val="auto"/>
        </w:rPr>
        <w:tab/>
      </w:r>
      <w:r w:rsidR="00A95AEC" w:rsidRPr="00D46338">
        <w:rPr>
          <w:i/>
          <w:color w:val="auto"/>
        </w:rPr>
        <w:t xml:space="preserve">Воспитатель, а также другие сотрудники должны: </w:t>
      </w:r>
    </w:p>
    <w:p w:rsidR="00D46338" w:rsidRDefault="00A95AEC" w:rsidP="001B1FC1">
      <w:pPr>
        <w:pStyle w:val="Default"/>
        <w:numPr>
          <w:ilvl w:val="0"/>
          <w:numId w:val="3"/>
        </w:numPr>
        <w:spacing w:after="87"/>
        <w:jc w:val="both"/>
        <w:rPr>
          <w:color w:val="auto"/>
        </w:rPr>
      </w:pPr>
      <w:r w:rsidRPr="00DA4062">
        <w:rPr>
          <w:color w:val="auto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A95AEC" w:rsidRPr="00DA4062" w:rsidRDefault="00A95AEC" w:rsidP="001B1FC1">
      <w:pPr>
        <w:pStyle w:val="Default"/>
        <w:numPr>
          <w:ilvl w:val="0"/>
          <w:numId w:val="3"/>
        </w:numPr>
        <w:spacing w:after="87"/>
        <w:jc w:val="both"/>
        <w:rPr>
          <w:color w:val="auto"/>
        </w:rPr>
      </w:pPr>
      <w:r w:rsidRPr="00DA4062">
        <w:rPr>
          <w:color w:val="auto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A95AEC" w:rsidRPr="00DA4062" w:rsidRDefault="00A95AEC" w:rsidP="001B1FC1">
      <w:pPr>
        <w:pStyle w:val="Default"/>
        <w:numPr>
          <w:ilvl w:val="0"/>
          <w:numId w:val="3"/>
        </w:numPr>
        <w:spacing w:after="87"/>
        <w:jc w:val="both"/>
        <w:rPr>
          <w:color w:val="auto"/>
        </w:rPr>
      </w:pPr>
      <w:r w:rsidRPr="00DA4062">
        <w:rPr>
          <w:color w:val="auto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A95AEC" w:rsidRPr="00DA4062" w:rsidRDefault="00A95AEC" w:rsidP="001B1FC1">
      <w:pPr>
        <w:pStyle w:val="Default"/>
        <w:numPr>
          <w:ilvl w:val="0"/>
          <w:numId w:val="3"/>
        </w:numPr>
        <w:spacing w:after="87"/>
        <w:jc w:val="both"/>
        <w:rPr>
          <w:color w:val="auto"/>
        </w:rPr>
      </w:pPr>
      <w:r w:rsidRPr="00DA4062">
        <w:rPr>
          <w:color w:val="auto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A95AEC" w:rsidRPr="00DA4062" w:rsidRDefault="00A95AEC" w:rsidP="001B1FC1">
      <w:pPr>
        <w:pStyle w:val="Default"/>
        <w:numPr>
          <w:ilvl w:val="0"/>
          <w:numId w:val="3"/>
        </w:numPr>
        <w:spacing w:after="87"/>
        <w:jc w:val="both"/>
        <w:rPr>
          <w:color w:val="auto"/>
        </w:rPr>
      </w:pPr>
      <w:r w:rsidRPr="00DA4062">
        <w:rPr>
          <w:color w:val="auto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A95AEC" w:rsidRPr="00DA4062" w:rsidRDefault="00A95AEC" w:rsidP="001B1FC1">
      <w:pPr>
        <w:pStyle w:val="Default"/>
        <w:numPr>
          <w:ilvl w:val="0"/>
          <w:numId w:val="3"/>
        </w:numPr>
        <w:spacing w:after="87"/>
        <w:jc w:val="both"/>
        <w:rPr>
          <w:color w:val="auto"/>
        </w:rPr>
      </w:pPr>
      <w:r w:rsidRPr="00DA4062">
        <w:rPr>
          <w:color w:val="auto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A95AEC" w:rsidRPr="00DA4062" w:rsidRDefault="00A95AEC" w:rsidP="001B1FC1">
      <w:pPr>
        <w:pStyle w:val="Default"/>
        <w:numPr>
          <w:ilvl w:val="0"/>
          <w:numId w:val="3"/>
        </w:numPr>
        <w:spacing w:after="87"/>
        <w:jc w:val="both"/>
        <w:rPr>
          <w:color w:val="auto"/>
        </w:rPr>
      </w:pPr>
      <w:r w:rsidRPr="00DA4062">
        <w:rPr>
          <w:color w:val="auto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D9378E" w:rsidRDefault="00A95AEC" w:rsidP="001B1FC1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A4062">
        <w:rPr>
          <w:color w:val="auto"/>
        </w:rPr>
        <w:t xml:space="preserve">воспитывать в детях чувство ответственности перед группой за свое поведение. </w:t>
      </w:r>
    </w:p>
    <w:p w:rsidR="00D9378E" w:rsidRDefault="00D9378E" w:rsidP="001B1FC1">
      <w:pPr>
        <w:pStyle w:val="Default"/>
        <w:jc w:val="both"/>
        <w:rPr>
          <w:color w:val="auto"/>
        </w:rPr>
      </w:pPr>
    </w:p>
    <w:p w:rsidR="00A95AEC" w:rsidRDefault="00D9378E" w:rsidP="001B1FC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ab/>
      </w:r>
      <w:r w:rsidR="00A95AEC" w:rsidRPr="00DA4062">
        <w:rPr>
          <w:b/>
          <w:bCs/>
          <w:color w:val="auto"/>
        </w:rPr>
        <w:t xml:space="preserve">Профессионально-родительская общность </w:t>
      </w:r>
      <w:r w:rsidR="00A95AEC" w:rsidRPr="00DA4062">
        <w:rPr>
          <w:color w:val="auto"/>
        </w:rPr>
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D9378E" w:rsidRPr="00DA4062" w:rsidRDefault="00D9378E" w:rsidP="001B1FC1">
      <w:pPr>
        <w:pStyle w:val="Default"/>
        <w:jc w:val="both"/>
        <w:rPr>
          <w:color w:val="auto"/>
        </w:rPr>
      </w:pPr>
    </w:p>
    <w:p w:rsidR="00A95AEC" w:rsidRPr="00DA4062" w:rsidRDefault="00D9378E" w:rsidP="001B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5AEC" w:rsidRPr="00DA4062">
        <w:rPr>
          <w:rFonts w:ascii="Times New Roman" w:hAnsi="Times New Roman" w:cs="Times New Roman"/>
          <w:b/>
          <w:bCs/>
          <w:sz w:val="24"/>
          <w:szCs w:val="24"/>
        </w:rPr>
        <w:t>Детско-взрослая общность</w:t>
      </w:r>
      <w:r w:rsidR="00A95AEC" w:rsidRPr="00DA4062">
        <w:rPr>
          <w:rFonts w:ascii="Times New Roman" w:hAnsi="Times New Roman" w:cs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9378E" w:rsidRDefault="00D9378E" w:rsidP="001B1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AEC" w:rsidRPr="00DA4062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A95AEC" w:rsidRDefault="00D9378E" w:rsidP="001B1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AEC" w:rsidRPr="00DA4062">
        <w:rPr>
          <w:rFonts w:ascii="Times New Roman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D9378E" w:rsidRPr="00DA4062" w:rsidRDefault="00D9378E" w:rsidP="001B1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78E" w:rsidRDefault="00A95AEC" w:rsidP="001B1FC1">
      <w:pPr>
        <w:pStyle w:val="Default"/>
        <w:jc w:val="both"/>
      </w:pPr>
      <w:r w:rsidRPr="00DA4062">
        <w:rPr>
          <w:b/>
          <w:bCs/>
          <w:color w:val="auto"/>
        </w:rPr>
        <w:t xml:space="preserve">    </w:t>
      </w:r>
      <w:r w:rsidR="00D9378E">
        <w:rPr>
          <w:b/>
          <w:bCs/>
          <w:color w:val="auto"/>
        </w:rPr>
        <w:tab/>
      </w:r>
      <w:r w:rsidRPr="00DA4062">
        <w:rPr>
          <w:b/>
          <w:bCs/>
          <w:color w:val="auto"/>
        </w:rPr>
        <w:t xml:space="preserve">Детская общность. </w:t>
      </w:r>
      <w:r w:rsidRPr="00DA4062">
        <w:rPr>
          <w:color w:val="auto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</w:t>
      </w:r>
      <w:r w:rsidR="00FF21BF">
        <w:rPr>
          <w:color w:val="auto"/>
        </w:rPr>
        <w:t xml:space="preserve"> </w:t>
      </w:r>
      <w:r w:rsidRPr="00DA4062">
        <w:rPr>
          <w:color w:val="auto"/>
        </w:rPr>
        <w:t xml:space="preserve">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  <w:r w:rsidR="00D9378E">
        <w:rPr>
          <w:color w:val="auto"/>
        </w:rPr>
        <w:tab/>
      </w:r>
      <w:r w:rsidRPr="00DA4062">
        <w:rPr>
          <w:color w:val="auto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</w:t>
      </w:r>
      <w:r w:rsidR="00FF21BF">
        <w:rPr>
          <w:color w:val="auto"/>
        </w:rPr>
        <w:t xml:space="preserve"> </w:t>
      </w:r>
      <w:r w:rsidRPr="00DA4062">
        <w:rPr>
          <w:color w:val="auto"/>
        </w:rPr>
        <w:t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</w:t>
      </w:r>
      <w:r w:rsidRPr="00DA4062">
        <w:t>.</w:t>
      </w:r>
    </w:p>
    <w:p w:rsidR="00D9378E" w:rsidRDefault="00D9378E" w:rsidP="001B1FC1">
      <w:pPr>
        <w:pStyle w:val="Default"/>
        <w:jc w:val="both"/>
        <w:rPr>
          <w:color w:val="auto"/>
        </w:rPr>
      </w:pPr>
      <w:r>
        <w:tab/>
      </w:r>
      <w:r w:rsidR="00A95AEC" w:rsidRPr="00DA4062">
        <w:rPr>
          <w:color w:val="auto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 </w:t>
      </w:r>
    </w:p>
    <w:p w:rsidR="00D9378E" w:rsidRDefault="00D9378E" w:rsidP="001B1FC1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ab/>
      </w:r>
      <w:r w:rsidR="00A95AEC" w:rsidRPr="00DA4062">
        <w:rPr>
          <w:color w:val="auto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D9378E" w:rsidRDefault="00D9378E" w:rsidP="00A95AEC">
      <w:pPr>
        <w:pStyle w:val="Default"/>
        <w:jc w:val="center"/>
        <w:rPr>
          <w:b/>
          <w:bCs/>
          <w:color w:val="auto"/>
        </w:rPr>
      </w:pPr>
    </w:p>
    <w:p w:rsidR="00A95AEC" w:rsidRPr="00D46338" w:rsidRDefault="00D9378E" w:rsidP="00D4633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ab/>
      </w:r>
      <w:r w:rsidR="00A95AEC" w:rsidRPr="00D46338">
        <w:rPr>
          <w:b/>
          <w:bCs/>
          <w:color w:val="auto"/>
        </w:rPr>
        <w:t>Культура поведения воспитателя в общностях как значимая составляющая уклада.</w:t>
      </w:r>
    </w:p>
    <w:p w:rsidR="00A95AEC" w:rsidRPr="00DA4062" w:rsidRDefault="00D9378E" w:rsidP="001B1FC1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A95AEC" w:rsidRPr="00DA4062">
        <w:rPr>
          <w:color w:val="auto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A95AEC" w:rsidRPr="00D46338" w:rsidRDefault="00D9378E" w:rsidP="001B1FC1">
      <w:pPr>
        <w:pStyle w:val="Default"/>
        <w:jc w:val="both"/>
        <w:rPr>
          <w:i/>
          <w:color w:val="auto"/>
        </w:rPr>
      </w:pPr>
      <w:r>
        <w:rPr>
          <w:color w:val="auto"/>
        </w:rPr>
        <w:tab/>
      </w:r>
      <w:r w:rsidR="00A95AEC" w:rsidRPr="00D46338">
        <w:rPr>
          <w:i/>
          <w:color w:val="auto"/>
        </w:rPr>
        <w:t xml:space="preserve">Воспитатель должен соблюдать кодекс нормы профессиональной этики и поведения: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педагог всегда выходит навстречу родителям и приветствует родителей и детей первым;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улыбка – всегда обязательная часть приветствия;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педагог описывает события и ситуации, но не даёт им оценки;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lastRenderedPageBreak/>
        <w:t xml:space="preserve"> тон общения ровный и дружелюбный, исключается повышение голоса;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уважительное отношение к личности воспитанника;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умение заинтересованно слушать собеседника и сопереживать ему;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умение видеть и слышать воспитанника, сопереживать ему;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уравновешенность и самообладание, выдержка в отношениях с детьми;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A95AEC" w:rsidRPr="00DA4062" w:rsidRDefault="004A5A4F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</w:t>
      </w:r>
      <w:r w:rsidR="00A95AEC" w:rsidRPr="00DA4062">
        <w:rPr>
          <w:color w:val="auto"/>
        </w:rPr>
        <w:t xml:space="preserve">умение сочетать мягкий эмоциональный и деловой тон в отношениях с детьми;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умение сочетать требовательность с чутким отношением к воспитанникам; </w:t>
      </w:r>
    </w:p>
    <w:p w:rsidR="00A95AEC" w:rsidRPr="00DA4062" w:rsidRDefault="004A5A4F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</w:t>
      </w:r>
      <w:r w:rsidR="00A95AEC" w:rsidRPr="00DA4062">
        <w:rPr>
          <w:color w:val="auto"/>
        </w:rPr>
        <w:t xml:space="preserve">знание возрастных и индивидуальных особенностей воспитанников; </w:t>
      </w:r>
    </w:p>
    <w:p w:rsidR="00A95AEC" w:rsidRPr="00DA4062" w:rsidRDefault="00A95AEC" w:rsidP="001B1F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A4062">
        <w:rPr>
          <w:color w:val="auto"/>
        </w:rPr>
        <w:t xml:space="preserve"> соответствие внешнего вида статусу воспитателя детского сада. </w:t>
      </w:r>
    </w:p>
    <w:p w:rsidR="00A95AEC" w:rsidRPr="00DA4062" w:rsidRDefault="00A95AEC" w:rsidP="004A5A4F">
      <w:pPr>
        <w:pStyle w:val="Default"/>
        <w:rPr>
          <w:color w:val="auto"/>
        </w:rPr>
      </w:pPr>
    </w:p>
    <w:p w:rsidR="00A95AEC" w:rsidRPr="00D46338" w:rsidRDefault="00A95AEC" w:rsidP="009F45D2">
      <w:pPr>
        <w:pStyle w:val="Default"/>
        <w:jc w:val="center"/>
        <w:outlineLvl w:val="2"/>
        <w:rPr>
          <w:b/>
          <w:bCs/>
          <w:color w:val="auto"/>
        </w:rPr>
      </w:pPr>
      <w:bookmarkStart w:id="8" w:name="_Toc102225703"/>
      <w:r w:rsidRPr="00D46338">
        <w:rPr>
          <w:b/>
          <w:bCs/>
          <w:color w:val="auto"/>
        </w:rPr>
        <w:t>1.2.4. Социокультурный контекст</w:t>
      </w:r>
      <w:bookmarkEnd w:id="8"/>
    </w:p>
    <w:p w:rsidR="00D9378E" w:rsidRPr="00D9378E" w:rsidRDefault="00D9378E" w:rsidP="00A95AEC">
      <w:pPr>
        <w:pStyle w:val="Default"/>
        <w:jc w:val="center"/>
        <w:rPr>
          <w:color w:val="auto"/>
        </w:rPr>
      </w:pPr>
    </w:p>
    <w:p w:rsidR="00B62680" w:rsidRDefault="00D9378E" w:rsidP="00B62680">
      <w:pPr>
        <w:pStyle w:val="Default"/>
        <w:jc w:val="both"/>
      </w:pPr>
      <w:r>
        <w:rPr>
          <w:color w:val="auto"/>
        </w:rPr>
        <w:tab/>
      </w:r>
      <w:r w:rsidR="00B62680">
        <w:t xml:space="preserve">МБОУ «ООШ с.Новоречье» СП Детский сад «Облачко» расположен  на Центральной улице. Территория  благоустроена и хорошо озеленена. В ближайшем окружении детского сада находятся: СДК, Библиотека, ФАП. Такое удобное расположение даёт нам возможность привлекать ресурсы социального партнерства для разностороннего развития наших воспитанников, и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 Взаимодействовать с объектами социального окружения на основании планов работы через разные формы и виды совместной деятельности. </w:t>
      </w:r>
    </w:p>
    <w:p w:rsidR="00B62680" w:rsidRDefault="00B62680" w:rsidP="00B62680">
      <w:pPr>
        <w:pStyle w:val="Default"/>
        <w:jc w:val="both"/>
      </w:pPr>
      <w:r>
        <w:tab/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:rsidR="00A95AEC" w:rsidRDefault="00B62680" w:rsidP="00B62680">
      <w:pPr>
        <w:pStyle w:val="Default"/>
        <w:jc w:val="both"/>
      </w:pPr>
      <w:r>
        <w:tab/>
        <w:t>МБОУ «ООШ с.Новоречье» СП Детский сад «Облачко» посещают дети в возрас</w:t>
      </w:r>
      <w:r w:rsidR="005C3A2C">
        <w:t>те от 2 до 6 лет в количестве 12</w:t>
      </w:r>
      <w:r>
        <w:t xml:space="preserve"> человек. Группа разновозрастная, детский сад малокомплектный. </w:t>
      </w:r>
      <w:r w:rsidR="005C3A2C">
        <w:t>Есть ребенок с ОВЗ – тяжелые нарушения речи.</w:t>
      </w:r>
      <w:r w:rsidR="00A95AEC" w:rsidRPr="00D9378E">
        <w:t xml:space="preserve"> </w:t>
      </w:r>
    </w:p>
    <w:p w:rsidR="00D9378E" w:rsidRPr="00D9378E" w:rsidRDefault="00D9378E" w:rsidP="00A95AEC">
      <w:pPr>
        <w:pStyle w:val="Default"/>
      </w:pPr>
    </w:p>
    <w:p w:rsidR="00A95AEC" w:rsidRPr="006D255F" w:rsidRDefault="00D9378E" w:rsidP="009F45D2">
      <w:pPr>
        <w:pStyle w:val="Default"/>
        <w:tabs>
          <w:tab w:val="center" w:pos="4677"/>
          <w:tab w:val="left" w:pos="8025"/>
        </w:tabs>
        <w:outlineLvl w:val="2"/>
        <w:rPr>
          <w:b/>
          <w:bCs/>
        </w:rPr>
      </w:pPr>
      <w:r>
        <w:rPr>
          <w:b/>
          <w:bCs/>
        </w:rPr>
        <w:tab/>
      </w:r>
      <w:bookmarkStart w:id="9" w:name="_Toc102225704"/>
      <w:r w:rsidR="00A95AEC" w:rsidRPr="006D255F">
        <w:rPr>
          <w:b/>
          <w:bCs/>
        </w:rPr>
        <w:t>1.2.5. Деятельности и культурные практики в ДОО</w:t>
      </w:r>
      <w:bookmarkEnd w:id="9"/>
      <w:r w:rsidRPr="006D255F">
        <w:rPr>
          <w:b/>
          <w:bCs/>
        </w:rPr>
        <w:tab/>
      </w:r>
    </w:p>
    <w:p w:rsidR="00D9378E" w:rsidRPr="00D9378E" w:rsidRDefault="00D9378E" w:rsidP="00D9378E">
      <w:pPr>
        <w:pStyle w:val="Default"/>
        <w:tabs>
          <w:tab w:val="center" w:pos="4677"/>
          <w:tab w:val="left" w:pos="8025"/>
        </w:tabs>
      </w:pPr>
    </w:p>
    <w:p w:rsidR="00A95AEC" w:rsidRPr="00D9378E" w:rsidRDefault="00D9378E" w:rsidP="00A95AEC">
      <w:pPr>
        <w:pStyle w:val="Default"/>
        <w:jc w:val="both"/>
      </w:pPr>
      <w:r>
        <w:tab/>
      </w:r>
      <w:r w:rsidR="00A95AEC" w:rsidRPr="00D9378E">
        <w:t xml:space="preserve">Цели и задачи воспитания реализуются </w:t>
      </w:r>
      <w:r w:rsidR="00A95AEC" w:rsidRPr="00D9378E">
        <w:rPr>
          <w:i/>
          <w:iCs/>
        </w:rPr>
        <w:t xml:space="preserve">во всех видах деятельности </w:t>
      </w:r>
      <w:r w:rsidR="00A95AEC" w:rsidRPr="00D9378E">
        <w:t xml:space="preserve">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A95AEC" w:rsidRPr="00D9378E" w:rsidRDefault="00A95AEC" w:rsidP="00D9378E">
      <w:pPr>
        <w:pStyle w:val="Default"/>
        <w:numPr>
          <w:ilvl w:val="0"/>
          <w:numId w:val="6"/>
        </w:numPr>
        <w:spacing w:after="87"/>
        <w:jc w:val="both"/>
      </w:pPr>
      <w:r w:rsidRPr="00D9378E"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A95AEC" w:rsidRPr="00D9378E" w:rsidRDefault="00A95AEC" w:rsidP="00D9378E">
      <w:pPr>
        <w:pStyle w:val="Default"/>
        <w:numPr>
          <w:ilvl w:val="0"/>
          <w:numId w:val="6"/>
        </w:numPr>
        <w:spacing w:after="87"/>
        <w:jc w:val="both"/>
      </w:pPr>
      <w:r w:rsidRPr="00D9378E"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A95AEC" w:rsidRDefault="00A95AEC" w:rsidP="00D9378E">
      <w:pPr>
        <w:pStyle w:val="Default"/>
        <w:numPr>
          <w:ilvl w:val="0"/>
          <w:numId w:val="6"/>
        </w:numPr>
        <w:jc w:val="both"/>
      </w:pPr>
      <w:r w:rsidRPr="00D9378E"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5C37AE" w:rsidRDefault="005C37AE" w:rsidP="005C37AE">
      <w:pPr>
        <w:pStyle w:val="Default"/>
        <w:jc w:val="both"/>
      </w:pPr>
    </w:p>
    <w:p w:rsidR="005C37AE" w:rsidRDefault="005C37AE" w:rsidP="005C37AE">
      <w:pPr>
        <w:pStyle w:val="Default"/>
        <w:jc w:val="both"/>
      </w:pPr>
    </w:p>
    <w:p w:rsidR="005C37AE" w:rsidRDefault="005C37AE" w:rsidP="005C37AE">
      <w:pPr>
        <w:pStyle w:val="Default"/>
        <w:jc w:val="both"/>
      </w:pPr>
    </w:p>
    <w:p w:rsidR="009A6746" w:rsidRDefault="009A6746" w:rsidP="005C37AE">
      <w:pPr>
        <w:pStyle w:val="Default"/>
        <w:jc w:val="both"/>
      </w:pPr>
    </w:p>
    <w:p w:rsidR="009A6746" w:rsidRDefault="009A6746" w:rsidP="005C37AE">
      <w:pPr>
        <w:pStyle w:val="Default"/>
        <w:jc w:val="both"/>
      </w:pPr>
    </w:p>
    <w:p w:rsidR="005C37AE" w:rsidRPr="00D9378E" w:rsidRDefault="005C37AE" w:rsidP="005C37AE">
      <w:pPr>
        <w:pStyle w:val="Default"/>
        <w:jc w:val="both"/>
      </w:pPr>
    </w:p>
    <w:tbl>
      <w:tblPr>
        <w:tblStyle w:val="a3"/>
        <w:tblW w:w="0" w:type="auto"/>
        <w:tblLook w:val="04A0"/>
      </w:tblPr>
      <w:tblGrid>
        <w:gridCol w:w="3510"/>
        <w:gridCol w:w="6060"/>
      </w:tblGrid>
      <w:tr w:rsidR="005C37AE" w:rsidTr="005C37AE">
        <w:tc>
          <w:tcPr>
            <w:tcW w:w="3510" w:type="dxa"/>
          </w:tcPr>
          <w:p w:rsidR="005C37AE" w:rsidRPr="005C37AE" w:rsidRDefault="005C37AE" w:rsidP="005C37AE">
            <w:pPr>
              <w:pStyle w:val="Default"/>
              <w:jc w:val="center"/>
            </w:pPr>
            <w:r>
              <w:lastRenderedPageBreak/>
              <w:t>Возраст</w:t>
            </w:r>
          </w:p>
        </w:tc>
        <w:tc>
          <w:tcPr>
            <w:tcW w:w="6060" w:type="dxa"/>
          </w:tcPr>
          <w:p w:rsidR="005C37AE" w:rsidRDefault="005C37AE" w:rsidP="005C37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деятельности и формы активности</w:t>
            </w:r>
          </w:p>
        </w:tc>
      </w:tr>
      <w:tr w:rsidR="005C37AE" w:rsidTr="005C37AE">
        <w:tc>
          <w:tcPr>
            <w:tcW w:w="3510" w:type="dxa"/>
          </w:tcPr>
          <w:p w:rsidR="005C37AE" w:rsidRDefault="005C37AE" w:rsidP="00A95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Ранний возраст (1год - 3 года)</w:t>
            </w:r>
          </w:p>
        </w:tc>
        <w:tc>
          <w:tcPr>
            <w:tcW w:w="6060" w:type="dxa"/>
          </w:tcPr>
          <w:p w:rsidR="005C37AE" w:rsidRDefault="005C37AE" w:rsidP="005C37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предметно-манипулятивная деятельность и игры с составными и динамическими игрушками;</w:t>
            </w:r>
          </w:p>
          <w:p w:rsidR="005C37AE" w:rsidRDefault="005C37AE" w:rsidP="005C37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экспериментирование с материалами  и веществами;</w:t>
            </w:r>
          </w:p>
          <w:p w:rsidR="005C37AE" w:rsidRDefault="005C37AE" w:rsidP="00A95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общение с взрослым и совместные игры со сверстниками под руководством взрослого и др.</w:t>
            </w:r>
          </w:p>
        </w:tc>
      </w:tr>
      <w:tr w:rsidR="005C37AE" w:rsidTr="005C37AE">
        <w:tc>
          <w:tcPr>
            <w:tcW w:w="3510" w:type="dxa"/>
          </w:tcPr>
          <w:p w:rsidR="005C37AE" w:rsidRDefault="005C37AE" w:rsidP="00A95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Дошкольный возраст (3 года – 7 лет)</w:t>
            </w:r>
          </w:p>
        </w:tc>
        <w:tc>
          <w:tcPr>
            <w:tcW w:w="6060" w:type="dxa"/>
          </w:tcPr>
          <w:p w:rsidR="005C37AE" w:rsidRDefault="005C37AE" w:rsidP="005C37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игровая, коммуникативная, познавательно-исследовательская деятельности;</w:t>
            </w:r>
          </w:p>
          <w:p w:rsidR="005C37AE" w:rsidRDefault="005C37AE" w:rsidP="005C37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восприятие художественной литературы и фольклора;</w:t>
            </w:r>
          </w:p>
          <w:p w:rsidR="005C37AE" w:rsidRDefault="005C37AE" w:rsidP="005C37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самообслуживание и элементарный бытовой труд;</w:t>
            </w:r>
          </w:p>
          <w:p w:rsidR="005C37AE" w:rsidRDefault="005C37AE" w:rsidP="005C37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конструктивная, изобразительная, музыкальная, двигательные формы активности.</w:t>
            </w:r>
          </w:p>
        </w:tc>
      </w:tr>
    </w:tbl>
    <w:p w:rsidR="00A95AEC" w:rsidRDefault="00A95AEC" w:rsidP="00A95AEC">
      <w:pPr>
        <w:pStyle w:val="Default"/>
        <w:rPr>
          <w:sz w:val="23"/>
          <w:szCs w:val="23"/>
        </w:rPr>
      </w:pPr>
    </w:p>
    <w:p w:rsidR="006D255F" w:rsidRDefault="006D255F" w:rsidP="009F45D2">
      <w:pPr>
        <w:pStyle w:val="Default"/>
        <w:jc w:val="center"/>
        <w:outlineLvl w:val="1"/>
        <w:rPr>
          <w:b/>
          <w:bCs/>
        </w:rPr>
      </w:pPr>
      <w:bookmarkStart w:id="10" w:name="_Toc102225705"/>
    </w:p>
    <w:p w:rsidR="00A95AEC" w:rsidRPr="006D255F" w:rsidRDefault="00A95AEC" w:rsidP="009F45D2">
      <w:pPr>
        <w:pStyle w:val="Default"/>
        <w:jc w:val="center"/>
        <w:outlineLvl w:val="1"/>
        <w:rPr>
          <w:b/>
        </w:rPr>
      </w:pPr>
      <w:r w:rsidRPr="006D255F">
        <w:rPr>
          <w:b/>
          <w:bCs/>
        </w:rPr>
        <w:t>1.3. Требования к планируемым результатам освоения П</w:t>
      </w:r>
      <w:r w:rsidRPr="006D255F">
        <w:rPr>
          <w:b/>
        </w:rPr>
        <w:t>рограммы</w:t>
      </w:r>
      <w:bookmarkEnd w:id="10"/>
    </w:p>
    <w:p w:rsidR="00D9378E" w:rsidRPr="00D9378E" w:rsidRDefault="00D9378E" w:rsidP="00A95AEC">
      <w:pPr>
        <w:pStyle w:val="Default"/>
        <w:jc w:val="center"/>
      </w:pPr>
    </w:p>
    <w:p w:rsidR="00A95AEC" w:rsidRPr="00D9378E" w:rsidRDefault="00A95AEC" w:rsidP="00A95AEC">
      <w:pPr>
        <w:pStyle w:val="Default"/>
        <w:jc w:val="both"/>
      </w:pPr>
      <w:r w:rsidRPr="00D9378E">
        <w:t xml:space="preserve">   </w:t>
      </w:r>
      <w:r w:rsidR="00D9378E">
        <w:tab/>
      </w:r>
      <w:r w:rsidRPr="00D9378E"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A95AEC" w:rsidRDefault="00D9378E" w:rsidP="00A95AEC">
      <w:pPr>
        <w:pStyle w:val="Default"/>
        <w:jc w:val="both"/>
      </w:pPr>
      <w:r>
        <w:tab/>
      </w:r>
      <w:r w:rsidR="00A95AEC" w:rsidRPr="00D9378E">
        <w:t xml:space="preserve"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D9378E" w:rsidRPr="00D9378E" w:rsidRDefault="00D9378E" w:rsidP="00A95AEC">
      <w:pPr>
        <w:pStyle w:val="Default"/>
        <w:jc w:val="both"/>
      </w:pPr>
    </w:p>
    <w:p w:rsidR="00A95AEC" w:rsidRPr="006D255F" w:rsidRDefault="00A95AEC" w:rsidP="009F45D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02225706"/>
      <w:r w:rsidRPr="006D255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1.3.1. Целевые ориентиры воспитательной работы для </w:t>
      </w:r>
      <w:r w:rsidRPr="006D255F">
        <w:rPr>
          <w:rFonts w:ascii="Times New Roman" w:hAnsi="Times New Roman" w:cs="Times New Roman"/>
          <w:color w:val="auto"/>
          <w:sz w:val="24"/>
          <w:szCs w:val="24"/>
        </w:rPr>
        <w:t xml:space="preserve">детей </w:t>
      </w:r>
      <w:r w:rsidRPr="006D255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младенческого и </w:t>
      </w:r>
      <w:r w:rsidRPr="006D255F">
        <w:rPr>
          <w:rFonts w:ascii="Times New Roman" w:hAnsi="Times New Roman" w:cs="Times New Roman"/>
          <w:color w:val="auto"/>
          <w:sz w:val="24"/>
          <w:szCs w:val="24"/>
        </w:rPr>
        <w:t>раннего возраста (до 3 лет)</w:t>
      </w:r>
      <w:bookmarkEnd w:id="11"/>
    </w:p>
    <w:p w:rsidR="00D9378E" w:rsidRDefault="00D9378E" w:rsidP="00D9378E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A95AEC" w:rsidRDefault="00A95AEC" w:rsidP="004A5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AEC">
        <w:rPr>
          <w:rFonts w:ascii="Times New Roman" w:hAnsi="Times New Roman" w:cs="Times New Roman"/>
          <w:b/>
          <w:bCs/>
          <w:sz w:val="24"/>
          <w:szCs w:val="24"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Look w:val="04A0"/>
      </w:tblPr>
      <w:tblGrid>
        <w:gridCol w:w="2046"/>
        <w:gridCol w:w="1839"/>
        <w:gridCol w:w="5685"/>
      </w:tblGrid>
      <w:tr w:rsidR="00702EF4" w:rsidTr="00702EF4">
        <w:tc>
          <w:tcPr>
            <w:tcW w:w="1970" w:type="dxa"/>
          </w:tcPr>
          <w:p w:rsidR="00702EF4" w:rsidRPr="00D9378E" w:rsidRDefault="00702EF4" w:rsidP="00702EF4">
            <w:pPr>
              <w:pStyle w:val="Default"/>
              <w:jc w:val="center"/>
              <w:rPr>
                <w:b/>
              </w:rPr>
            </w:pPr>
            <w:r w:rsidRPr="00D9378E">
              <w:rPr>
                <w:b/>
              </w:rPr>
              <w:t>Направление воспитания</w:t>
            </w:r>
          </w:p>
        </w:tc>
        <w:tc>
          <w:tcPr>
            <w:tcW w:w="1824" w:type="dxa"/>
          </w:tcPr>
          <w:p w:rsidR="00702EF4" w:rsidRPr="00D9378E" w:rsidRDefault="00702EF4" w:rsidP="00702EF4">
            <w:pPr>
              <w:pStyle w:val="Default"/>
              <w:jc w:val="center"/>
              <w:rPr>
                <w:b/>
              </w:rPr>
            </w:pPr>
            <w:r w:rsidRPr="00D9378E">
              <w:rPr>
                <w:b/>
              </w:rPr>
              <w:t>Ценности</w:t>
            </w:r>
          </w:p>
        </w:tc>
        <w:tc>
          <w:tcPr>
            <w:tcW w:w="5777" w:type="dxa"/>
          </w:tcPr>
          <w:p w:rsidR="00702EF4" w:rsidRPr="00D9378E" w:rsidRDefault="00702EF4" w:rsidP="00702EF4">
            <w:pPr>
              <w:pStyle w:val="Default"/>
              <w:jc w:val="center"/>
              <w:rPr>
                <w:b/>
              </w:rPr>
            </w:pPr>
            <w:r w:rsidRPr="00D9378E">
              <w:rPr>
                <w:b/>
              </w:rPr>
              <w:t>Показатели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Патриотическое </w:t>
            </w:r>
          </w:p>
        </w:tc>
        <w:tc>
          <w:tcPr>
            <w:tcW w:w="1824" w:type="dxa"/>
          </w:tcPr>
          <w:p w:rsidR="00702EF4" w:rsidRPr="00D9378E" w:rsidRDefault="00702EF4" w:rsidP="00702EF4">
            <w:pPr>
              <w:pStyle w:val="Default"/>
              <w:jc w:val="center"/>
            </w:pPr>
            <w:r w:rsidRPr="00D9378E">
              <w:t>Родина, природа</w:t>
            </w:r>
          </w:p>
        </w:tc>
        <w:tc>
          <w:tcPr>
            <w:tcW w:w="577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Проявляющий привязанность, любовь к семье, близким, окружающему миру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Социальное </w:t>
            </w:r>
          </w:p>
        </w:tc>
        <w:tc>
          <w:tcPr>
            <w:tcW w:w="182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Человек, семья, дружба, сотрудничество </w:t>
            </w:r>
          </w:p>
        </w:tc>
        <w:tc>
          <w:tcPr>
            <w:tcW w:w="5777" w:type="dxa"/>
          </w:tcPr>
          <w:p w:rsidR="00702EF4" w:rsidRPr="00D9378E" w:rsidRDefault="00702EF4" w:rsidP="00702EF4">
            <w:pPr>
              <w:pStyle w:val="Default"/>
              <w:jc w:val="both"/>
            </w:pPr>
            <w:r w:rsidRPr="00D9378E">
              <w:t xml:space="preserve">Способный понять и принять, что такое «хорошо» и «плохо». </w:t>
            </w:r>
          </w:p>
          <w:p w:rsidR="00702EF4" w:rsidRPr="00D9378E" w:rsidRDefault="00702EF4" w:rsidP="00702EF4">
            <w:pPr>
              <w:pStyle w:val="Default"/>
              <w:jc w:val="both"/>
            </w:pPr>
            <w:r w:rsidRPr="00D9378E">
              <w:t xml:space="preserve">Проявляющий интерес к другим детям и способный бесконфликтно играть рядом с ними. </w:t>
            </w:r>
          </w:p>
          <w:p w:rsidR="00702EF4" w:rsidRPr="00D9378E" w:rsidRDefault="00702EF4" w:rsidP="00702EF4">
            <w:pPr>
              <w:pStyle w:val="Default"/>
              <w:jc w:val="both"/>
            </w:pPr>
            <w:r w:rsidRPr="00D9378E">
              <w:t xml:space="preserve">Проявляющий позицию «Я сам!». </w:t>
            </w:r>
          </w:p>
          <w:p w:rsidR="00702EF4" w:rsidRPr="00D9378E" w:rsidRDefault="00702EF4" w:rsidP="00702EF4">
            <w:pPr>
              <w:pStyle w:val="Default"/>
              <w:jc w:val="both"/>
            </w:pPr>
            <w:r w:rsidRPr="00D9378E">
              <w:t xml:space="preserve">Доброжелательный, проявляющий сочувствие, доброту. </w:t>
            </w:r>
          </w:p>
          <w:p w:rsidR="00702EF4" w:rsidRPr="00D9378E" w:rsidRDefault="00702EF4" w:rsidP="00702EF4">
            <w:pPr>
              <w:pStyle w:val="Default"/>
              <w:jc w:val="both"/>
            </w:pPr>
            <w:r w:rsidRPr="00D9378E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702EF4" w:rsidRPr="00D9378E" w:rsidRDefault="00702EF4" w:rsidP="0070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8E">
              <w:rPr>
                <w:rFonts w:ascii="Times New Roman" w:hAnsi="Times New Roman" w:cs="Times New Roman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lastRenderedPageBreak/>
              <w:t xml:space="preserve">Познавательное </w:t>
            </w:r>
          </w:p>
        </w:tc>
        <w:tc>
          <w:tcPr>
            <w:tcW w:w="182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Знание </w:t>
            </w:r>
          </w:p>
        </w:tc>
        <w:tc>
          <w:tcPr>
            <w:tcW w:w="577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Физическое и оздоровительное </w:t>
            </w:r>
          </w:p>
        </w:tc>
        <w:tc>
          <w:tcPr>
            <w:tcW w:w="182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Здоровье </w:t>
            </w:r>
          </w:p>
        </w:tc>
        <w:tc>
          <w:tcPr>
            <w:tcW w:w="577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Выполняющий действия по самообслуживанию: моет руки, самостоятельно ест, ложится спать и т. д. </w:t>
            </w:r>
          </w:p>
          <w:p w:rsidR="00702EF4" w:rsidRPr="00D9378E" w:rsidRDefault="00702EF4" w:rsidP="00C73033">
            <w:pPr>
              <w:pStyle w:val="Default"/>
            </w:pPr>
            <w:r w:rsidRPr="00D9378E">
              <w:t xml:space="preserve">Стремящийся быть опрятным. </w:t>
            </w:r>
          </w:p>
          <w:p w:rsidR="00702EF4" w:rsidRPr="00D9378E" w:rsidRDefault="00702EF4" w:rsidP="00C73033">
            <w:pPr>
              <w:pStyle w:val="Default"/>
            </w:pPr>
            <w:r w:rsidRPr="00D9378E">
              <w:t xml:space="preserve">Проявляющий интерес к физической активности. </w:t>
            </w:r>
          </w:p>
          <w:p w:rsidR="00702EF4" w:rsidRPr="00D9378E" w:rsidRDefault="00702EF4" w:rsidP="00C73033">
            <w:pPr>
              <w:pStyle w:val="Default"/>
            </w:pPr>
            <w:r w:rsidRPr="00D9378E">
              <w:t xml:space="preserve">Соблюдающий элементарные правила безопасности в быту, в ОО, на природе.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Трудовое </w:t>
            </w:r>
          </w:p>
        </w:tc>
        <w:tc>
          <w:tcPr>
            <w:tcW w:w="182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Труд </w:t>
            </w:r>
          </w:p>
        </w:tc>
        <w:tc>
          <w:tcPr>
            <w:tcW w:w="577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Поддерживающий элементарный порядок в окружающей обстановке. </w:t>
            </w:r>
          </w:p>
          <w:p w:rsidR="00702EF4" w:rsidRPr="00D9378E" w:rsidRDefault="00702EF4" w:rsidP="00C73033">
            <w:pPr>
              <w:pStyle w:val="Default"/>
            </w:pPr>
            <w:r w:rsidRPr="00D9378E">
              <w:t xml:space="preserve">Стремящийся помогать взрослому в доступных действиях. </w:t>
            </w:r>
          </w:p>
          <w:p w:rsidR="00702EF4" w:rsidRPr="00D9378E" w:rsidRDefault="00702EF4" w:rsidP="00C7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8E">
              <w:rPr>
                <w:rFonts w:ascii="Times New Roman" w:hAnsi="Times New Roman" w:cs="Times New Roman"/>
                <w:sz w:val="24"/>
                <w:szCs w:val="24"/>
              </w:rPr>
              <w:t xml:space="preserve">Стремящийся к самостоятельности в самообслуживании, в быту, в игре, в продуктивных видах деятельности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Этико-эстетическое </w:t>
            </w:r>
          </w:p>
        </w:tc>
        <w:tc>
          <w:tcPr>
            <w:tcW w:w="182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Культура и красота </w:t>
            </w:r>
          </w:p>
        </w:tc>
        <w:tc>
          <w:tcPr>
            <w:tcW w:w="577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Эмоционально отзывчивый к красоте. </w:t>
            </w:r>
          </w:p>
          <w:p w:rsidR="00702EF4" w:rsidRPr="00D9378E" w:rsidRDefault="00702EF4" w:rsidP="00C73033">
            <w:pPr>
              <w:pStyle w:val="Default"/>
            </w:pPr>
            <w:r w:rsidRPr="00D9378E"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D9378E" w:rsidRDefault="00D9378E" w:rsidP="004A5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EF4" w:rsidRPr="008B4BF1" w:rsidRDefault="00702EF4" w:rsidP="009F45D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02225707"/>
      <w:r w:rsidRPr="008B4BF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1.3.2. </w:t>
      </w:r>
      <w:r w:rsidRPr="008B4BF1">
        <w:rPr>
          <w:rFonts w:ascii="Times New Roman" w:hAnsi="Times New Roman" w:cs="Times New Roman"/>
          <w:color w:val="auto"/>
          <w:sz w:val="24"/>
          <w:szCs w:val="24"/>
        </w:rPr>
        <w:t>Целевые ориентиры воспитательной работы для детей дошкольного возраста (до 8 лет)</w:t>
      </w:r>
      <w:bookmarkEnd w:id="12"/>
    </w:p>
    <w:p w:rsidR="00D9378E" w:rsidRPr="00512741" w:rsidRDefault="00D9378E" w:rsidP="004A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EF4" w:rsidRPr="00512741" w:rsidRDefault="00702EF4" w:rsidP="00D9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741">
        <w:rPr>
          <w:rFonts w:ascii="Times New Roman" w:hAnsi="Times New Roman" w:cs="Times New Roman"/>
          <w:b/>
          <w:sz w:val="24"/>
          <w:szCs w:val="24"/>
        </w:rPr>
        <w:t>Портрет ребенка дошкольного возраста (к 8-ми годам)</w:t>
      </w:r>
    </w:p>
    <w:tbl>
      <w:tblPr>
        <w:tblStyle w:val="a3"/>
        <w:tblW w:w="0" w:type="auto"/>
        <w:tblLook w:val="04A0"/>
      </w:tblPr>
      <w:tblGrid>
        <w:gridCol w:w="2046"/>
        <w:gridCol w:w="1839"/>
        <w:gridCol w:w="5685"/>
      </w:tblGrid>
      <w:tr w:rsidR="00702EF4" w:rsidTr="00702EF4">
        <w:tc>
          <w:tcPr>
            <w:tcW w:w="1970" w:type="dxa"/>
          </w:tcPr>
          <w:p w:rsidR="00702EF4" w:rsidRPr="00D9378E" w:rsidRDefault="00702EF4" w:rsidP="00702EF4">
            <w:pPr>
              <w:pStyle w:val="Default"/>
              <w:jc w:val="center"/>
              <w:rPr>
                <w:b/>
              </w:rPr>
            </w:pPr>
            <w:r w:rsidRPr="00D9378E">
              <w:rPr>
                <w:b/>
              </w:rPr>
              <w:t>Направления воспитания</w:t>
            </w:r>
          </w:p>
        </w:tc>
        <w:tc>
          <w:tcPr>
            <w:tcW w:w="1827" w:type="dxa"/>
          </w:tcPr>
          <w:p w:rsidR="00702EF4" w:rsidRPr="00D9378E" w:rsidRDefault="00702EF4" w:rsidP="00702EF4">
            <w:pPr>
              <w:pStyle w:val="Default"/>
              <w:jc w:val="center"/>
              <w:rPr>
                <w:b/>
              </w:rPr>
            </w:pPr>
            <w:r w:rsidRPr="00D9378E">
              <w:rPr>
                <w:b/>
              </w:rPr>
              <w:t>Ценности</w:t>
            </w:r>
          </w:p>
        </w:tc>
        <w:tc>
          <w:tcPr>
            <w:tcW w:w="5774" w:type="dxa"/>
          </w:tcPr>
          <w:p w:rsidR="00702EF4" w:rsidRPr="00D9378E" w:rsidRDefault="00702EF4" w:rsidP="00702EF4">
            <w:pPr>
              <w:pStyle w:val="Default"/>
              <w:jc w:val="center"/>
              <w:rPr>
                <w:b/>
              </w:rPr>
            </w:pPr>
            <w:r w:rsidRPr="00D9378E">
              <w:rPr>
                <w:b/>
              </w:rPr>
              <w:t>Показатели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Патриотическое </w:t>
            </w:r>
          </w:p>
        </w:tc>
        <w:tc>
          <w:tcPr>
            <w:tcW w:w="182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Родина, природа </w:t>
            </w:r>
          </w:p>
        </w:tc>
        <w:tc>
          <w:tcPr>
            <w:tcW w:w="577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Социальное </w:t>
            </w:r>
          </w:p>
        </w:tc>
        <w:tc>
          <w:tcPr>
            <w:tcW w:w="182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Человек, семья, дружба, сотрудничество </w:t>
            </w:r>
          </w:p>
        </w:tc>
        <w:tc>
          <w:tcPr>
            <w:tcW w:w="577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702EF4" w:rsidRPr="00D9378E" w:rsidRDefault="00702EF4" w:rsidP="00C73033">
            <w:pPr>
              <w:pStyle w:val="Default"/>
            </w:pPr>
            <w:r w:rsidRPr="00D9378E">
              <w:t xml:space="preserve">Освоивший основы речевой культуры. </w:t>
            </w:r>
          </w:p>
          <w:p w:rsidR="00702EF4" w:rsidRPr="00D9378E" w:rsidRDefault="00702EF4" w:rsidP="00C73033">
            <w:pPr>
              <w:pStyle w:val="Default"/>
            </w:pPr>
            <w:r w:rsidRPr="00D9378E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Познавательное </w:t>
            </w:r>
          </w:p>
        </w:tc>
        <w:tc>
          <w:tcPr>
            <w:tcW w:w="182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Знания </w:t>
            </w:r>
          </w:p>
        </w:tc>
        <w:tc>
          <w:tcPr>
            <w:tcW w:w="577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lastRenderedPageBreak/>
              <w:t xml:space="preserve">Физическое и оздоровительное </w:t>
            </w:r>
          </w:p>
        </w:tc>
        <w:tc>
          <w:tcPr>
            <w:tcW w:w="182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Здоровье </w:t>
            </w:r>
          </w:p>
        </w:tc>
        <w:tc>
          <w:tcPr>
            <w:tcW w:w="577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Трудовое </w:t>
            </w:r>
          </w:p>
        </w:tc>
        <w:tc>
          <w:tcPr>
            <w:tcW w:w="182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Труд </w:t>
            </w:r>
          </w:p>
        </w:tc>
        <w:tc>
          <w:tcPr>
            <w:tcW w:w="577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702EF4" w:rsidTr="00702EF4">
        <w:tc>
          <w:tcPr>
            <w:tcW w:w="1970" w:type="dxa"/>
          </w:tcPr>
          <w:p w:rsidR="00702EF4" w:rsidRPr="00D9378E" w:rsidRDefault="00702EF4" w:rsidP="00C73033">
            <w:pPr>
              <w:pStyle w:val="Default"/>
            </w:pPr>
            <w:r w:rsidRPr="00D9378E">
              <w:rPr>
                <w:b/>
                <w:bCs/>
              </w:rPr>
              <w:t xml:space="preserve">Этико-эстетическое </w:t>
            </w:r>
          </w:p>
        </w:tc>
        <w:tc>
          <w:tcPr>
            <w:tcW w:w="1827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Культура и красота </w:t>
            </w:r>
          </w:p>
        </w:tc>
        <w:tc>
          <w:tcPr>
            <w:tcW w:w="5774" w:type="dxa"/>
          </w:tcPr>
          <w:p w:rsidR="00702EF4" w:rsidRPr="00D9378E" w:rsidRDefault="00702EF4" w:rsidP="00C73033">
            <w:pPr>
              <w:pStyle w:val="Default"/>
            </w:pPr>
            <w:r w:rsidRPr="00D9378E"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:rsidR="00FF21BF" w:rsidRDefault="00FF21BF" w:rsidP="00756901">
      <w:pPr>
        <w:pStyle w:val="Default"/>
        <w:jc w:val="center"/>
        <w:rPr>
          <w:b/>
          <w:bCs/>
        </w:rPr>
      </w:pPr>
    </w:p>
    <w:p w:rsidR="00FF21BF" w:rsidRDefault="00FF21BF" w:rsidP="00756901">
      <w:pPr>
        <w:pStyle w:val="Default"/>
        <w:jc w:val="center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  <w:bookmarkStart w:id="13" w:name="_Toc102225708"/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9A6746" w:rsidRDefault="009A6746" w:rsidP="009F45D2">
      <w:pPr>
        <w:pStyle w:val="Default"/>
        <w:jc w:val="center"/>
        <w:outlineLvl w:val="0"/>
        <w:rPr>
          <w:b/>
          <w:bCs/>
        </w:rPr>
      </w:pPr>
    </w:p>
    <w:p w:rsidR="00702EF4" w:rsidRDefault="00702EF4" w:rsidP="009F45D2">
      <w:pPr>
        <w:pStyle w:val="Default"/>
        <w:jc w:val="center"/>
        <w:outlineLvl w:val="0"/>
        <w:rPr>
          <w:b/>
          <w:bCs/>
        </w:rPr>
      </w:pPr>
      <w:r w:rsidRPr="00756901">
        <w:rPr>
          <w:b/>
          <w:bCs/>
        </w:rPr>
        <w:lastRenderedPageBreak/>
        <w:t>Раздел II. Содержательный</w:t>
      </w:r>
      <w:bookmarkEnd w:id="13"/>
    </w:p>
    <w:p w:rsidR="00756901" w:rsidRPr="00756901" w:rsidRDefault="00756901" w:rsidP="00756901">
      <w:pPr>
        <w:pStyle w:val="Default"/>
        <w:jc w:val="center"/>
      </w:pPr>
    </w:p>
    <w:p w:rsidR="00702EF4" w:rsidRPr="005C37AE" w:rsidRDefault="00702EF4" w:rsidP="009F45D2">
      <w:pPr>
        <w:pStyle w:val="Default"/>
        <w:jc w:val="center"/>
        <w:outlineLvl w:val="1"/>
        <w:rPr>
          <w:b/>
          <w:bCs/>
        </w:rPr>
      </w:pPr>
      <w:bookmarkStart w:id="14" w:name="_Toc102225709"/>
      <w:r w:rsidRPr="005C37AE">
        <w:rPr>
          <w:b/>
          <w:bCs/>
        </w:rPr>
        <w:t>2.1. Содержание воспитательной работы по направлениям воспитания</w:t>
      </w:r>
      <w:bookmarkEnd w:id="14"/>
    </w:p>
    <w:p w:rsidR="00756901" w:rsidRDefault="00756901" w:rsidP="00702EF4">
      <w:pPr>
        <w:pStyle w:val="Default"/>
        <w:rPr>
          <w:sz w:val="23"/>
          <w:szCs w:val="23"/>
        </w:rPr>
      </w:pPr>
    </w:p>
    <w:p w:rsidR="00702EF4" w:rsidRPr="00756901" w:rsidRDefault="00756901" w:rsidP="00702EF4">
      <w:pPr>
        <w:pStyle w:val="Default"/>
        <w:jc w:val="both"/>
      </w:pPr>
      <w:r>
        <w:tab/>
      </w:r>
      <w:r w:rsidR="00702EF4" w:rsidRPr="00756901"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702EF4" w:rsidRPr="00756901" w:rsidRDefault="00702EF4" w:rsidP="00756901">
      <w:pPr>
        <w:pStyle w:val="Default"/>
        <w:numPr>
          <w:ilvl w:val="0"/>
          <w:numId w:val="7"/>
        </w:numPr>
        <w:jc w:val="both"/>
      </w:pPr>
      <w:r w:rsidRPr="00756901">
        <w:t xml:space="preserve">социально-коммуникативное развитие; </w:t>
      </w:r>
    </w:p>
    <w:p w:rsidR="00702EF4" w:rsidRPr="00756901" w:rsidRDefault="00756901" w:rsidP="00756901">
      <w:pPr>
        <w:pStyle w:val="Default"/>
        <w:numPr>
          <w:ilvl w:val="0"/>
          <w:numId w:val="7"/>
        </w:numPr>
        <w:jc w:val="both"/>
      </w:pPr>
      <w:r>
        <w:t>п</w:t>
      </w:r>
      <w:r w:rsidR="00702EF4" w:rsidRPr="00756901">
        <w:t>ознавательное развитие;</w:t>
      </w:r>
    </w:p>
    <w:p w:rsidR="00702EF4" w:rsidRPr="00756901" w:rsidRDefault="00702EF4" w:rsidP="0075690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речевое развитие; </w:t>
      </w:r>
    </w:p>
    <w:p w:rsidR="00702EF4" w:rsidRPr="00756901" w:rsidRDefault="00702EF4" w:rsidP="0075690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развитие; </w:t>
      </w:r>
    </w:p>
    <w:p w:rsidR="00702EF4" w:rsidRPr="00756901" w:rsidRDefault="00702EF4" w:rsidP="0075690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развитие. </w:t>
      </w:r>
    </w:p>
    <w:p w:rsidR="00756901" w:rsidRDefault="00756901" w:rsidP="0083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1CA3" w:rsidRPr="00756901" w:rsidRDefault="00531CA3" w:rsidP="0083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EF4" w:rsidRPr="005C37AE" w:rsidRDefault="00702EF4" w:rsidP="009F45D2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15" w:name="_Toc102225710"/>
      <w:r w:rsidRPr="005C37AE">
        <w:rPr>
          <w:rFonts w:ascii="Times New Roman" w:hAnsi="Times New Roman" w:cs="Times New Roman"/>
          <w:bCs w:val="0"/>
          <w:color w:val="000000"/>
          <w:sz w:val="24"/>
          <w:szCs w:val="24"/>
        </w:rPr>
        <w:t>2.1.1. Патриотическое направление воспитания</w:t>
      </w:r>
      <w:bookmarkEnd w:id="15"/>
    </w:p>
    <w:p w:rsidR="00756901" w:rsidRPr="00756901" w:rsidRDefault="00756901" w:rsidP="0070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901" w:rsidRDefault="00756901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2EF4"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="00702EF4" w:rsidRPr="00756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="00702EF4"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02EF4" w:rsidRPr="00756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</w:t>
      </w:r>
      <w:r w:rsidR="00702EF4" w:rsidRPr="00756901">
        <w:rPr>
          <w:rFonts w:ascii="Times New Roman" w:hAnsi="Times New Roman" w:cs="Times New Roman"/>
          <w:color w:val="000000"/>
          <w:sz w:val="24"/>
          <w:szCs w:val="24"/>
        </w:rP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</w:t>
      </w:r>
      <w:r w:rsidR="00533EEB" w:rsidRPr="00756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3EEB" w:rsidRPr="00756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F4" w:rsidRPr="00756901" w:rsidRDefault="00756901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3EEB" w:rsidRPr="00756901">
        <w:rPr>
          <w:rFonts w:ascii="Times New Roman" w:hAnsi="Times New Roman" w:cs="Times New Roman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её  </w:t>
      </w:r>
      <w:r w:rsidR="00702EF4" w:rsidRPr="00756901">
        <w:rPr>
          <w:rFonts w:ascii="Times New Roman" w:hAnsi="Times New Roman" w:cs="Times New Roman"/>
          <w:sz w:val="24"/>
          <w:szCs w:val="24"/>
        </w:rPr>
        <w:t xml:space="preserve">уклада, народных и семейных традиций. </w:t>
      </w:r>
    </w:p>
    <w:p w:rsidR="00702EF4" w:rsidRPr="00756901" w:rsidRDefault="00756901" w:rsidP="001B1FC1">
      <w:pPr>
        <w:pStyle w:val="Default"/>
        <w:jc w:val="both"/>
      </w:pPr>
      <w:r>
        <w:tab/>
      </w:r>
      <w:r w:rsidR="00702EF4" w:rsidRPr="00756901"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702EF4" w:rsidRPr="00756901" w:rsidRDefault="00533EEB" w:rsidP="001B1FC1">
      <w:pPr>
        <w:pStyle w:val="Default"/>
        <w:numPr>
          <w:ilvl w:val="0"/>
          <w:numId w:val="8"/>
        </w:numPr>
        <w:spacing w:after="93"/>
        <w:jc w:val="both"/>
      </w:pPr>
      <w:r w:rsidRPr="00756901">
        <w:t xml:space="preserve"> </w:t>
      </w:r>
      <w:r w:rsidR="00702EF4" w:rsidRPr="00756901"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702EF4" w:rsidRPr="00756901" w:rsidRDefault="00533EEB" w:rsidP="001B1FC1">
      <w:pPr>
        <w:pStyle w:val="Default"/>
        <w:numPr>
          <w:ilvl w:val="0"/>
          <w:numId w:val="8"/>
        </w:numPr>
        <w:spacing w:after="93"/>
        <w:jc w:val="both"/>
      </w:pPr>
      <w:r w:rsidRPr="00756901">
        <w:t xml:space="preserve"> </w:t>
      </w:r>
      <w:r w:rsidR="00702EF4" w:rsidRPr="00756901"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:rsidR="00702EF4" w:rsidRPr="00756901" w:rsidRDefault="00702EF4" w:rsidP="001B1FC1">
      <w:pPr>
        <w:pStyle w:val="Default"/>
        <w:numPr>
          <w:ilvl w:val="0"/>
          <w:numId w:val="8"/>
        </w:numPr>
        <w:jc w:val="both"/>
      </w:pPr>
      <w:r w:rsidRPr="00756901">
        <w:t xml:space="preserve"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702EF4" w:rsidRPr="00756901" w:rsidRDefault="00702EF4" w:rsidP="001B1FC1">
      <w:pPr>
        <w:pStyle w:val="Default"/>
        <w:jc w:val="both"/>
      </w:pPr>
    </w:p>
    <w:p w:rsidR="00702EF4" w:rsidRPr="00756901" w:rsidRDefault="00756901" w:rsidP="001B1FC1">
      <w:pPr>
        <w:pStyle w:val="Default"/>
        <w:jc w:val="both"/>
      </w:pPr>
      <w:r>
        <w:tab/>
      </w:r>
      <w:r w:rsidR="00702EF4" w:rsidRPr="00756901">
        <w:t xml:space="preserve">Задачи патриотического воспитания: </w:t>
      </w:r>
    </w:p>
    <w:p w:rsidR="00533EEB" w:rsidRPr="00756901" w:rsidRDefault="00533EEB" w:rsidP="001B1FC1">
      <w:pPr>
        <w:pStyle w:val="Default"/>
        <w:numPr>
          <w:ilvl w:val="0"/>
          <w:numId w:val="10"/>
        </w:numPr>
        <w:spacing w:after="68"/>
        <w:jc w:val="both"/>
      </w:pPr>
      <w:r w:rsidRPr="00756901">
        <w:t xml:space="preserve">формирование любви к родному краю, родной природе, родному языку, культурному наследию своего народа; </w:t>
      </w:r>
    </w:p>
    <w:p w:rsidR="00533EEB" w:rsidRPr="00756901" w:rsidRDefault="00533EEB" w:rsidP="001B1FC1">
      <w:pPr>
        <w:pStyle w:val="Default"/>
        <w:numPr>
          <w:ilvl w:val="0"/>
          <w:numId w:val="10"/>
        </w:numPr>
        <w:spacing w:after="68"/>
        <w:jc w:val="both"/>
      </w:pPr>
      <w:r w:rsidRPr="00756901"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533EEB" w:rsidRPr="00756901" w:rsidRDefault="00533EEB" w:rsidP="001B1FC1">
      <w:pPr>
        <w:pStyle w:val="Default"/>
        <w:numPr>
          <w:ilvl w:val="0"/>
          <w:numId w:val="10"/>
        </w:numPr>
        <w:spacing w:after="68"/>
        <w:jc w:val="both"/>
      </w:pPr>
      <w:r w:rsidRPr="00756901"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533EEB" w:rsidRPr="00756901" w:rsidRDefault="00533EEB" w:rsidP="001B1FC1">
      <w:pPr>
        <w:pStyle w:val="Default"/>
        <w:numPr>
          <w:ilvl w:val="0"/>
          <w:numId w:val="10"/>
        </w:numPr>
        <w:jc w:val="both"/>
      </w:pPr>
      <w:r w:rsidRPr="00756901"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533EEB" w:rsidRPr="00756901" w:rsidRDefault="00756901" w:rsidP="001B1FC1">
      <w:pPr>
        <w:pStyle w:val="Default"/>
        <w:jc w:val="both"/>
      </w:pPr>
      <w:r>
        <w:lastRenderedPageBreak/>
        <w:tab/>
      </w:r>
      <w:r w:rsidR="00533EEB" w:rsidRPr="00756901"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533EEB" w:rsidRPr="00756901" w:rsidRDefault="00756901" w:rsidP="001B1FC1">
      <w:pPr>
        <w:pStyle w:val="Default"/>
        <w:numPr>
          <w:ilvl w:val="0"/>
          <w:numId w:val="11"/>
        </w:numPr>
        <w:jc w:val="both"/>
      </w:pPr>
      <w:r>
        <w:t>-</w:t>
      </w:r>
      <w:r w:rsidR="00533EEB" w:rsidRPr="00756901">
        <w:t xml:space="preserve">ознакомлении детей с историей, героями, культурой, традициями России и своего народа; </w:t>
      </w:r>
    </w:p>
    <w:p w:rsidR="00533EEB" w:rsidRPr="00756901" w:rsidRDefault="00533EEB" w:rsidP="001B1FC1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533EEB" w:rsidRPr="00756901" w:rsidRDefault="00533EEB" w:rsidP="001B1FC1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8329C1" w:rsidRPr="00756901" w:rsidRDefault="008329C1" w:rsidP="0053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3EEB" w:rsidRPr="005C37AE" w:rsidRDefault="00533EEB" w:rsidP="009F45D2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16" w:name="_Toc102225711"/>
      <w:r w:rsidRPr="005C37AE">
        <w:rPr>
          <w:rFonts w:ascii="Times New Roman" w:hAnsi="Times New Roman" w:cs="Times New Roman"/>
          <w:bCs w:val="0"/>
          <w:color w:val="000000"/>
          <w:sz w:val="24"/>
          <w:szCs w:val="24"/>
        </w:rPr>
        <w:t>2.1.2. Социальное направление воспитания</w:t>
      </w:r>
      <w:bookmarkEnd w:id="16"/>
    </w:p>
    <w:p w:rsidR="00756901" w:rsidRPr="00756901" w:rsidRDefault="00756901" w:rsidP="008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3EEB" w:rsidRPr="00756901" w:rsidRDefault="001B1FC1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3EEB"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="00533EEB" w:rsidRPr="00756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="00533EEB"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33EEB" w:rsidRPr="00756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 </w:t>
      </w:r>
      <w:r w:rsidR="00533EEB"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лежат в основе социального направления воспитания. </w:t>
      </w:r>
    </w:p>
    <w:p w:rsidR="00533EEB" w:rsidRPr="00756901" w:rsidRDefault="001B1FC1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3EEB" w:rsidRPr="00756901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533EEB" w:rsidRPr="00756901" w:rsidRDefault="001B1FC1" w:rsidP="001B1FC1">
      <w:pPr>
        <w:pStyle w:val="Default"/>
        <w:jc w:val="both"/>
      </w:pPr>
      <w:r>
        <w:tab/>
      </w:r>
      <w:r w:rsidR="00533EEB" w:rsidRPr="00756901"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533EEB" w:rsidRPr="00756901" w:rsidRDefault="001B1FC1" w:rsidP="001B1FC1">
      <w:pPr>
        <w:pStyle w:val="Default"/>
        <w:jc w:val="both"/>
      </w:pPr>
      <w:r>
        <w:tab/>
      </w:r>
      <w:r w:rsidR="00533EEB" w:rsidRPr="00756901">
        <w:t xml:space="preserve">Выделяются основные задачи социального направления воспитания. </w:t>
      </w:r>
    </w:p>
    <w:p w:rsidR="00533EEB" w:rsidRPr="00756901" w:rsidRDefault="00533EEB" w:rsidP="001B1FC1">
      <w:pPr>
        <w:pStyle w:val="Default"/>
        <w:numPr>
          <w:ilvl w:val="0"/>
          <w:numId w:val="13"/>
        </w:numPr>
        <w:spacing w:after="68"/>
        <w:jc w:val="both"/>
      </w:pPr>
      <w:r w:rsidRPr="00756901"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533EEB" w:rsidRPr="00756901" w:rsidRDefault="00533EEB" w:rsidP="001B1FC1">
      <w:pPr>
        <w:pStyle w:val="Default"/>
        <w:numPr>
          <w:ilvl w:val="0"/>
          <w:numId w:val="13"/>
        </w:numPr>
        <w:spacing w:after="68"/>
        <w:jc w:val="both"/>
      </w:pPr>
      <w:r w:rsidRPr="00756901">
        <w:t xml:space="preserve"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533EEB" w:rsidRPr="00756901" w:rsidRDefault="00533EEB" w:rsidP="001B1FC1">
      <w:pPr>
        <w:pStyle w:val="Default"/>
        <w:numPr>
          <w:ilvl w:val="0"/>
          <w:numId w:val="13"/>
        </w:numPr>
        <w:jc w:val="both"/>
      </w:pPr>
      <w:r w:rsidRPr="00756901"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:rsidR="00533EEB" w:rsidRPr="00756901" w:rsidRDefault="00533EEB" w:rsidP="001B1FC1">
      <w:pPr>
        <w:pStyle w:val="Default"/>
        <w:jc w:val="both"/>
      </w:pPr>
    </w:p>
    <w:p w:rsidR="00533EEB" w:rsidRPr="00756901" w:rsidRDefault="001B1FC1" w:rsidP="001B1FC1">
      <w:pPr>
        <w:pStyle w:val="Default"/>
        <w:jc w:val="both"/>
      </w:pPr>
      <w:r>
        <w:tab/>
      </w:r>
      <w:r w:rsidR="00533EEB" w:rsidRPr="00756901"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533EEB" w:rsidRPr="00756901" w:rsidRDefault="00533EEB" w:rsidP="001B1FC1">
      <w:pPr>
        <w:pStyle w:val="Default"/>
        <w:numPr>
          <w:ilvl w:val="0"/>
          <w:numId w:val="14"/>
        </w:numPr>
        <w:jc w:val="both"/>
      </w:pPr>
      <w:r w:rsidRPr="00756901"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533EEB" w:rsidRPr="00756901" w:rsidRDefault="00533EEB" w:rsidP="001B1FC1">
      <w:pPr>
        <w:pStyle w:val="Default"/>
        <w:numPr>
          <w:ilvl w:val="0"/>
          <w:numId w:val="14"/>
        </w:numPr>
        <w:jc w:val="both"/>
      </w:pPr>
      <w:r w:rsidRPr="00756901">
        <w:t xml:space="preserve">воспитывать у детей навыки поведения в обществе; </w:t>
      </w:r>
    </w:p>
    <w:p w:rsidR="00533EEB" w:rsidRPr="00756901" w:rsidRDefault="00533EEB" w:rsidP="001B1FC1">
      <w:pPr>
        <w:pStyle w:val="Default"/>
        <w:numPr>
          <w:ilvl w:val="0"/>
          <w:numId w:val="14"/>
        </w:numPr>
        <w:jc w:val="both"/>
      </w:pPr>
      <w:r w:rsidRPr="00756901">
        <w:t>учить детей сотрудничать, организуя групповые формы в продуктивных видах деятельности;</w:t>
      </w:r>
    </w:p>
    <w:p w:rsidR="00533EEB" w:rsidRPr="001B1FC1" w:rsidRDefault="00533EEB" w:rsidP="001B1FC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анализировать поступки и чувства – свои и других людей; </w:t>
      </w:r>
    </w:p>
    <w:p w:rsidR="00533EEB" w:rsidRPr="001B1FC1" w:rsidRDefault="00533EEB" w:rsidP="001B1FC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F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организовывать коллективные проекты заботы и помощи; </w:t>
      </w:r>
    </w:p>
    <w:p w:rsidR="00533EEB" w:rsidRPr="001B1FC1" w:rsidRDefault="00533EEB" w:rsidP="001B1FC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доброжелательный психологический климат в группе. </w:t>
      </w:r>
    </w:p>
    <w:p w:rsidR="00533EEB" w:rsidRPr="002770A9" w:rsidRDefault="00533EEB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3EEB" w:rsidRPr="005C37AE" w:rsidRDefault="00533EEB" w:rsidP="009F45D2">
      <w:pPr>
        <w:pStyle w:val="Default"/>
        <w:jc w:val="center"/>
        <w:outlineLvl w:val="2"/>
        <w:rPr>
          <w:b/>
          <w:bCs/>
        </w:rPr>
      </w:pPr>
      <w:bookmarkStart w:id="17" w:name="_Toc102225712"/>
      <w:r w:rsidRPr="005C37AE">
        <w:rPr>
          <w:b/>
          <w:bCs/>
        </w:rPr>
        <w:t>2.1.3. Познавательное направление воспитания</w:t>
      </w:r>
      <w:bookmarkEnd w:id="17"/>
    </w:p>
    <w:p w:rsidR="001B1FC1" w:rsidRPr="001B1FC1" w:rsidRDefault="001B1FC1" w:rsidP="001B1FC1">
      <w:pPr>
        <w:pStyle w:val="Default"/>
        <w:jc w:val="center"/>
      </w:pPr>
    </w:p>
    <w:p w:rsidR="00533EEB" w:rsidRPr="001B1FC1" w:rsidRDefault="00533EEB" w:rsidP="001B1FC1">
      <w:pPr>
        <w:pStyle w:val="Default"/>
        <w:jc w:val="both"/>
      </w:pPr>
      <w:r w:rsidRPr="001B1FC1">
        <w:t xml:space="preserve"> </w:t>
      </w:r>
      <w:r w:rsidR="001B1FC1">
        <w:tab/>
      </w:r>
      <w:r w:rsidRPr="001B1FC1">
        <w:t xml:space="preserve"> Ценность – </w:t>
      </w:r>
      <w:r w:rsidRPr="001B1FC1">
        <w:rPr>
          <w:b/>
          <w:bCs/>
        </w:rPr>
        <w:t>знания</w:t>
      </w:r>
      <w:r w:rsidRPr="001B1FC1">
        <w:t xml:space="preserve">. Цель познавательного направления воспитания – формирование ценности познания. </w:t>
      </w:r>
    </w:p>
    <w:p w:rsidR="00533EEB" w:rsidRPr="001B1FC1" w:rsidRDefault="001B1FC1" w:rsidP="001B1FC1">
      <w:pPr>
        <w:pStyle w:val="Default"/>
        <w:jc w:val="both"/>
      </w:pPr>
      <w:r>
        <w:tab/>
      </w:r>
      <w:r w:rsidR="00533EEB" w:rsidRPr="001B1FC1"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533EEB" w:rsidRPr="001B1FC1" w:rsidRDefault="001B1FC1" w:rsidP="001B1FC1">
      <w:pPr>
        <w:pStyle w:val="Default"/>
        <w:jc w:val="both"/>
      </w:pPr>
      <w:r>
        <w:tab/>
      </w:r>
      <w:r w:rsidR="00533EEB" w:rsidRPr="001B1FC1">
        <w:t xml:space="preserve">Задачи познавательного направления воспитания: </w:t>
      </w:r>
    </w:p>
    <w:p w:rsidR="00533EEB" w:rsidRPr="001B1FC1" w:rsidRDefault="00533EEB" w:rsidP="001B1FC1">
      <w:pPr>
        <w:pStyle w:val="Default"/>
        <w:numPr>
          <w:ilvl w:val="0"/>
          <w:numId w:val="16"/>
        </w:numPr>
        <w:spacing w:after="69"/>
        <w:jc w:val="both"/>
      </w:pPr>
      <w:r w:rsidRPr="001B1FC1">
        <w:t xml:space="preserve">развитие любознательности, формирование опыта познавательной инициативы; </w:t>
      </w:r>
    </w:p>
    <w:p w:rsidR="00533EEB" w:rsidRPr="001B1FC1" w:rsidRDefault="00533EEB" w:rsidP="001B1FC1">
      <w:pPr>
        <w:pStyle w:val="Default"/>
        <w:numPr>
          <w:ilvl w:val="0"/>
          <w:numId w:val="16"/>
        </w:numPr>
        <w:spacing w:after="69"/>
        <w:jc w:val="both"/>
      </w:pPr>
      <w:r w:rsidRPr="001B1FC1">
        <w:t xml:space="preserve">формирование ценностного отношения к взрослому как источнику знаний; </w:t>
      </w:r>
    </w:p>
    <w:p w:rsidR="001B1FC1" w:rsidRPr="001B1FC1" w:rsidRDefault="00533EEB" w:rsidP="001B1FC1">
      <w:pPr>
        <w:pStyle w:val="Default"/>
        <w:numPr>
          <w:ilvl w:val="0"/>
          <w:numId w:val="16"/>
        </w:numPr>
        <w:spacing w:after="240"/>
        <w:jc w:val="both"/>
      </w:pPr>
      <w:r w:rsidRPr="001B1FC1">
        <w:t xml:space="preserve">приобщение ребенка к культурным способам познания (книги, интернет-источники, дискуссии и др.). </w:t>
      </w:r>
    </w:p>
    <w:p w:rsidR="00533EEB" w:rsidRPr="001B1FC1" w:rsidRDefault="001B1FC1" w:rsidP="001B1FC1">
      <w:pPr>
        <w:pStyle w:val="Default"/>
        <w:jc w:val="both"/>
      </w:pPr>
      <w:r>
        <w:tab/>
      </w:r>
      <w:r w:rsidR="00533EEB" w:rsidRPr="001B1FC1">
        <w:t xml:space="preserve">Направления деятельности воспитателя: </w:t>
      </w:r>
    </w:p>
    <w:p w:rsidR="00533EEB" w:rsidRPr="001B1FC1" w:rsidRDefault="00533EEB" w:rsidP="001B1FC1">
      <w:pPr>
        <w:pStyle w:val="Default"/>
        <w:numPr>
          <w:ilvl w:val="0"/>
          <w:numId w:val="17"/>
        </w:numPr>
        <w:jc w:val="both"/>
      </w:pPr>
      <w:r w:rsidRPr="001B1FC1"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533EEB" w:rsidRPr="001B1FC1" w:rsidRDefault="00533EEB" w:rsidP="001B1FC1">
      <w:pPr>
        <w:pStyle w:val="Default"/>
        <w:numPr>
          <w:ilvl w:val="0"/>
          <w:numId w:val="17"/>
        </w:numPr>
        <w:jc w:val="both"/>
      </w:pPr>
      <w:r w:rsidRPr="001B1FC1">
        <w:t xml:space="preserve">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533EEB" w:rsidRPr="001B1FC1" w:rsidRDefault="00533EEB" w:rsidP="001B1FC1">
      <w:pPr>
        <w:pStyle w:val="Default"/>
        <w:numPr>
          <w:ilvl w:val="0"/>
          <w:numId w:val="17"/>
        </w:numPr>
        <w:jc w:val="both"/>
      </w:pPr>
      <w:r w:rsidRPr="001B1FC1"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533EEB" w:rsidRPr="001B1FC1" w:rsidRDefault="00533EEB" w:rsidP="001B1FC1">
      <w:pPr>
        <w:pStyle w:val="Default"/>
        <w:jc w:val="both"/>
      </w:pPr>
    </w:p>
    <w:p w:rsidR="00533EEB" w:rsidRPr="005C37AE" w:rsidRDefault="00533EEB" w:rsidP="009F45D2">
      <w:pPr>
        <w:pStyle w:val="Default"/>
        <w:jc w:val="center"/>
        <w:outlineLvl w:val="2"/>
        <w:rPr>
          <w:b/>
          <w:bCs/>
        </w:rPr>
      </w:pPr>
      <w:bookmarkStart w:id="18" w:name="_Toc102225713"/>
      <w:r w:rsidRPr="005C37AE">
        <w:rPr>
          <w:b/>
          <w:bCs/>
        </w:rPr>
        <w:t>2.1.4. Физическое и оздоровительное направление воспитания</w:t>
      </w:r>
      <w:bookmarkEnd w:id="18"/>
    </w:p>
    <w:p w:rsidR="001B1FC1" w:rsidRPr="001B1FC1" w:rsidRDefault="001B1FC1" w:rsidP="001B1FC1">
      <w:pPr>
        <w:pStyle w:val="Default"/>
        <w:jc w:val="center"/>
      </w:pPr>
    </w:p>
    <w:p w:rsidR="00533EEB" w:rsidRPr="001B1FC1" w:rsidRDefault="001B1FC1" w:rsidP="001B1FC1">
      <w:pPr>
        <w:pStyle w:val="Default"/>
        <w:jc w:val="both"/>
      </w:pPr>
      <w:r>
        <w:tab/>
      </w:r>
      <w:r w:rsidR="00533EEB" w:rsidRPr="001B1FC1">
        <w:t xml:space="preserve">Ценность – </w:t>
      </w:r>
      <w:r w:rsidR="00533EEB" w:rsidRPr="001B1FC1">
        <w:rPr>
          <w:b/>
          <w:bCs/>
        </w:rPr>
        <w:t xml:space="preserve">здоровье. </w:t>
      </w:r>
      <w:r w:rsidR="00533EEB" w:rsidRPr="001B1FC1"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</w:t>
      </w:r>
      <w:r w:rsidR="00FF21BF">
        <w:t xml:space="preserve"> </w:t>
      </w:r>
      <w:r w:rsidR="00533EEB" w:rsidRPr="001B1FC1">
        <w:t xml:space="preserve">бытовых обязанностей, игр, ритмики и танцев, творческой деятельности, спорта, прогулок. </w:t>
      </w:r>
    </w:p>
    <w:p w:rsidR="005C37AE" w:rsidRDefault="001B1FC1" w:rsidP="001B1FC1">
      <w:pPr>
        <w:pStyle w:val="Default"/>
        <w:jc w:val="both"/>
      </w:pPr>
      <w:r w:rsidRPr="001B1FC1">
        <w:tab/>
      </w:r>
    </w:p>
    <w:p w:rsidR="005C37AE" w:rsidRDefault="005C37AE" w:rsidP="001B1FC1">
      <w:pPr>
        <w:pStyle w:val="Default"/>
        <w:jc w:val="both"/>
      </w:pPr>
    </w:p>
    <w:p w:rsidR="00533EEB" w:rsidRPr="001B1FC1" w:rsidRDefault="005C37AE" w:rsidP="001B1FC1">
      <w:pPr>
        <w:pStyle w:val="Default"/>
        <w:jc w:val="both"/>
      </w:pPr>
      <w:r>
        <w:tab/>
      </w:r>
      <w:r w:rsidR="00533EEB" w:rsidRPr="001B1FC1">
        <w:t xml:space="preserve">Задачи по формированию здорового образа жизни: </w:t>
      </w:r>
    </w:p>
    <w:p w:rsidR="00533EEB" w:rsidRPr="001B1FC1" w:rsidRDefault="00533EEB" w:rsidP="001B1FC1">
      <w:pPr>
        <w:pStyle w:val="Default"/>
        <w:numPr>
          <w:ilvl w:val="0"/>
          <w:numId w:val="18"/>
        </w:numPr>
        <w:jc w:val="both"/>
      </w:pPr>
      <w:r w:rsidRPr="001B1FC1"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533EEB" w:rsidRPr="001B1FC1" w:rsidRDefault="00533EEB" w:rsidP="001B1FC1">
      <w:pPr>
        <w:pStyle w:val="Default"/>
        <w:numPr>
          <w:ilvl w:val="0"/>
          <w:numId w:val="18"/>
        </w:numPr>
        <w:jc w:val="both"/>
      </w:pPr>
      <w:r w:rsidRPr="001B1FC1">
        <w:t xml:space="preserve">закаливание, повышение сопротивляемости к воздействию условий внешней среды; </w:t>
      </w:r>
    </w:p>
    <w:p w:rsidR="00533EEB" w:rsidRPr="001B1FC1" w:rsidRDefault="00533EEB" w:rsidP="001B1FC1">
      <w:pPr>
        <w:pStyle w:val="Default"/>
        <w:numPr>
          <w:ilvl w:val="0"/>
          <w:numId w:val="18"/>
        </w:numPr>
        <w:jc w:val="both"/>
      </w:pPr>
      <w:r w:rsidRPr="001B1FC1"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533EEB" w:rsidRPr="001B1FC1" w:rsidRDefault="00533EEB" w:rsidP="001B1FC1">
      <w:pPr>
        <w:pStyle w:val="Default"/>
        <w:numPr>
          <w:ilvl w:val="0"/>
          <w:numId w:val="18"/>
        </w:numPr>
        <w:jc w:val="both"/>
      </w:pPr>
      <w:r w:rsidRPr="001B1FC1"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533EEB" w:rsidRPr="001B1FC1" w:rsidRDefault="00533EEB" w:rsidP="001B1FC1">
      <w:pPr>
        <w:pStyle w:val="Default"/>
        <w:numPr>
          <w:ilvl w:val="0"/>
          <w:numId w:val="18"/>
        </w:numPr>
        <w:jc w:val="both"/>
      </w:pPr>
      <w:r w:rsidRPr="001B1FC1">
        <w:t xml:space="preserve">организация сна, здорового питания, выстраивание правильного режима дня; </w:t>
      </w:r>
    </w:p>
    <w:p w:rsidR="00533EEB" w:rsidRPr="001B1FC1" w:rsidRDefault="00533EEB" w:rsidP="001B1FC1">
      <w:pPr>
        <w:pStyle w:val="Default"/>
        <w:numPr>
          <w:ilvl w:val="0"/>
          <w:numId w:val="18"/>
        </w:numPr>
        <w:spacing w:after="240"/>
        <w:jc w:val="both"/>
      </w:pPr>
      <w:r w:rsidRPr="001B1FC1">
        <w:t xml:space="preserve">воспитание экологической культуры, обучение безопасности жизнедеятельности. </w:t>
      </w:r>
    </w:p>
    <w:p w:rsidR="009A6746" w:rsidRDefault="001B1FC1" w:rsidP="001B1FC1">
      <w:pPr>
        <w:pStyle w:val="Default"/>
        <w:spacing w:after="240"/>
        <w:jc w:val="both"/>
      </w:pPr>
      <w:r>
        <w:tab/>
      </w:r>
    </w:p>
    <w:p w:rsidR="001B1FC1" w:rsidRPr="001B1FC1" w:rsidRDefault="009A6746" w:rsidP="001B1FC1">
      <w:pPr>
        <w:pStyle w:val="Default"/>
        <w:spacing w:after="240"/>
        <w:jc w:val="both"/>
      </w:pPr>
      <w:r>
        <w:lastRenderedPageBreak/>
        <w:tab/>
      </w:r>
      <w:r w:rsidR="00533EEB" w:rsidRPr="001B1FC1">
        <w:t xml:space="preserve">Направления деятельности воспитателя: </w:t>
      </w:r>
    </w:p>
    <w:p w:rsidR="00533EEB" w:rsidRPr="001B1FC1" w:rsidRDefault="00533EEB" w:rsidP="001B1FC1">
      <w:pPr>
        <w:pStyle w:val="Default"/>
        <w:numPr>
          <w:ilvl w:val="0"/>
          <w:numId w:val="19"/>
        </w:numPr>
        <w:jc w:val="both"/>
      </w:pPr>
      <w:r w:rsidRPr="001B1FC1"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533EEB" w:rsidRPr="001B1FC1" w:rsidRDefault="00533EEB" w:rsidP="001B1FC1">
      <w:pPr>
        <w:pStyle w:val="Default"/>
        <w:numPr>
          <w:ilvl w:val="0"/>
          <w:numId w:val="19"/>
        </w:numPr>
        <w:jc w:val="both"/>
      </w:pPr>
      <w:r w:rsidRPr="001B1FC1">
        <w:t xml:space="preserve">создание детско-взрослых проектов по здоровому образу жизни; </w:t>
      </w:r>
    </w:p>
    <w:p w:rsidR="00533EEB" w:rsidRPr="001B1FC1" w:rsidRDefault="00533EEB" w:rsidP="001B1FC1">
      <w:pPr>
        <w:pStyle w:val="Default"/>
        <w:numPr>
          <w:ilvl w:val="0"/>
          <w:numId w:val="19"/>
        </w:numPr>
        <w:jc w:val="both"/>
      </w:pPr>
      <w:r w:rsidRPr="001B1FC1">
        <w:t>введение оздоровительных традиций в организации.</w:t>
      </w:r>
    </w:p>
    <w:p w:rsidR="00533EEB" w:rsidRPr="001B1FC1" w:rsidRDefault="001B1FC1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3EEB"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="00533EEB" w:rsidRPr="001B1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="00533EEB"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="00533EEB" w:rsidRPr="001B1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культуры здоровья</w:t>
      </w:r>
      <w:r w:rsidR="00533EEB"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533EEB" w:rsidRPr="001B1FC1" w:rsidRDefault="002043A8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3EEB"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533EEB" w:rsidRPr="001B1FC1" w:rsidRDefault="002043A8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3EEB"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533EEB" w:rsidRPr="001B1FC1" w:rsidRDefault="002043A8" w:rsidP="001B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3EEB" w:rsidRPr="001B1FC1">
        <w:rPr>
          <w:rFonts w:ascii="Times New Roman" w:hAnsi="Times New Roman" w:cs="Times New Roman"/>
          <w:color w:val="000000"/>
          <w:sz w:val="24"/>
          <w:szCs w:val="24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533EEB" w:rsidRPr="002043A8" w:rsidRDefault="00533EEB" w:rsidP="002043A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ребенка навыки поведения во время приема пищи; </w:t>
      </w:r>
    </w:p>
    <w:p w:rsidR="00533EEB" w:rsidRPr="002043A8" w:rsidRDefault="00533EEB" w:rsidP="002043A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ребенка представления о ценности здоровья, красоте и чистоте тела; </w:t>
      </w:r>
    </w:p>
    <w:p w:rsidR="00533EEB" w:rsidRPr="002043A8" w:rsidRDefault="00533EEB" w:rsidP="002043A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ребенка привычку следить за своим внешним видом; </w:t>
      </w:r>
    </w:p>
    <w:p w:rsidR="00533EEB" w:rsidRPr="002043A8" w:rsidRDefault="00533EEB" w:rsidP="002043A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>включать информацию о гигиене в повсе</w:t>
      </w:r>
      <w:r w:rsidR="008329C1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дневную жизнь ребенка, в игру. </w:t>
      </w:r>
    </w:p>
    <w:p w:rsidR="00533EEB" w:rsidRPr="001B1FC1" w:rsidRDefault="002043A8" w:rsidP="001B1FC1">
      <w:pPr>
        <w:pStyle w:val="Default"/>
        <w:jc w:val="both"/>
        <w:rPr>
          <w:b/>
          <w:bCs/>
        </w:rPr>
      </w:pPr>
      <w:r>
        <w:tab/>
      </w:r>
      <w:r w:rsidR="00533EEB" w:rsidRPr="001B1FC1">
        <w:t>Работа по формированию у ребенка культурно-гигиенических навыков должна вестись в тесном контакте с семьей.</w:t>
      </w:r>
    </w:p>
    <w:p w:rsidR="00533EEB" w:rsidRPr="001B1FC1" w:rsidRDefault="00533EEB" w:rsidP="001B1FC1">
      <w:pPr>
        <w:pStyle w:val="Default"/>
        <w:jc w:val="both"/>
        <w:rPr>
          <w:b/>
          <w:bCs/>
        </w:rPr>
      </w:pPr>
    </w:p>
    <w:p w:rsidR="00533EEB" w:rsidRPr="005C37AE" w:rsidRDefault="00533EEB" w:rsidP="009F45D2">
      <w:pPr>
        <w:pStyle w:val="Default"/>
        <w:jc w:val="center"/>
        <w:outlineLvl w:val="2"/>
        <w:rPr>
          <w:b/>
          <w:bCs/>
        </w:rPr>
      </w:pPr>
      <w:bookmarkStart w:id="19" w:name="_Toc102225714"/>
      <w:r w:rsidRPr="005C37AE">
        <w:rPr>
          <w:b/>
          <w:bCs/>
        </w:rPr>
        <w:t>2.1.5. Трудовое направление воспитания</w:t>
      </w:r>
      <w:bookmarkEnd w:id="19"/>
    </w:p>
    <w:p w:rsidR="002043A8" w:rsidRPr="002043A8" w:rsidRDefault="002043A8" w:rsidP="002043A8">
      <w:pPr>
        <w:pStyle w:val="Default"/>
        <w:jc w:val="center"/>
      </w:pPr>
    </w:p>
    <w:p w:rsidR="00533EEB" w:rsidRPr="002043A8" w:rsidRDefault="002043A8" w:rsidP="002043A8">
      <w:pPr>
        <w:pStyle w:val="Default"/>
        <w:jc w:val="both"/>
      </w:pPr>
      <w:r>
        <w:tab/>
      </w:r>
      <w:r w:rsidR="00533EEB" w:rsidRPr="002043A8">
        <w:t xml:space="preserve">Ценность – </w:t>
      </w:r>
      <w:r w:rsidR="00533EEB" w:rsidRPr="002043A8">
        <w:rPr>
          <w:b/>
          <w:bCs/>
        </w:rPr>
        <w:t xml:space="preserve">труд. </w:t>
      </w:r>
      <w:r w:rsidR="00533EEB" w:rsidRPr="002043A8"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533EEB" w:rsidRPr="002043A8" w:rsidRDefault="002043A8" w:rsidP="002043A8">
      <w:pPr>
        <w:pStyle w:val="Default"/>
        <w:jc w:val="both"/>
      </w:pPr>
      <w:r>
        <w:tab/>
      </w:r>
      <w:r w:rsidR="00533EEB" w:rsidRPr="002043A8"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533EEB" w:rsidRPr="002043A8" w:rsidRDefault="00533EEB" w:rsidP="002043A8">
      <w:pPr>
        <w:pStyle w:val="Default"/>
        <w:numPr>
          <w:ilvl w:val="0"/>
          <w:numId w:val="22"/>
        </w:numPr>
        <w:spacing w:after="73"/>
        <w:jc w:val="both"/>
      </w:pPr>
      <w:r w:rsidRPr="002043A8"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533EEB" w:rsidRPr="002043A8" w:rsidRDefault="00533EEB" w:rsidP="002043A8">
      <w:pPr>
        <w:pStyle w:val="Default"/>
        <w:numPr>
          <w:ilvl w:val="0"/>
          <w:numId w:val="22"/>
        </w:numPr>
        <w:spacing w:after="73"/>
        <w:jc w:val="both"/>
      </w:pPr>
      <w:r w:rsidRPr="002043A8"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533EEB" w:rsidRPr="002043A8" w:rsidRDefault="00533EEB" w:rsidP="002043A8">
      <w:pPr>
        <w:pStyle w:val="Default"/>
        <w:numPr>
          <w:ilvl w:val="0"/>
          <w:numId w:val="22"/>
        </w:numPr>
        <w:jc w:val="both"/>
      </w:pPr>
      <w:r w:rsidRPr="002043A8"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533EEB" w:rsidRPr="002043A8" w:rsidRDefault="00533EEB" w:rsidP="002043A8">
      <w:pPr>
        <w:pStyle w:val="Default"/>
        <w:jc w:val="both"/>
      </w:pPr>
    </w:p>
    <w:p w:rsidR="00533EEB" w:rsidRPr="002043A8" w:rsidRDefault="002043A8" w:rsidP="002043A8">
      <w:pPr>
        <w:pStyle w:val="Default"/>
        <w:jc w:val="both"/>
      </w:pPr>
      <w:r>
        <w:tab/>
      </w:r>
      <w:r w:rsidR="00533EEB" w:rsidRPr="002043A8"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8329C1" w:rsidRPr="002043A8" w:rsidRDefault="00533EEB" w:rsidP="002043A8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A8">
        <w:rPr>
          <w:rFonts w:ascii="Times New Roman" w:hAnsi="Times New Roman" w:cs="Times New Roman"/>
          <w:sz w:val="24"/>
          <w:szCs w:val="24"/>
        </w:rPr>
        <w:t xml:space="preserve">-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C73033" w:rsidRPr="002043A8" w:rsidRDefault="00C73033" w:rsidP="002043A8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C73033" w:rsidRPr="002043A8" w:rsidRDefault="00C73033" w:rsidP="002043A8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C73033" w:rsidRPr="002043A8" w:rsidRDefault="00C73033" w:rsidP="002043A8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C73033" w:rsidRPr="002043A8" w:rsidRDefault="00C73033" w:rsidP="002043A8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8329C1" w:rsidRPr="002043A8" w:rsidRDefault="008329C1" w:rsidP="0020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5C37AE" w:rsidRDefault="00C73033" w:rsidP="009F45D2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0" w:name="_Toc102225715"/>
      <w:r w:rsidRPr="005C37AE">
        <w:rPr>
          <w:rFonts w:ascii="Times New Roman" w:hAnsi="Times New Roman" w:cs="Times New Roman"/>
          <w:bCs w:val="0"/>
          <w:color w:val="000000"/>
          <w:sz w:val="24"/>
          <w:szCs w:val="24"/>
        </w:rPr>
        <w:t>2.1.6. Этико-эстетическое направление воспитания</w:t>
      </w:r>
      <w:bookmarkEnd w:id="20"/>
    </w:p>
    <w:p w:rsidR="002043A8" w:rsidRPr="002043A8" w:rsidRDefault="002043A8" w:rsidP="0020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Default="002043A8" w:rsidP="0020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– </w:t>
      </w:r>
      <w:r w:rsidR="00C73033" w:rsidRPr="00204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 красота</w:t>
      </w:r>
      <w:r w:rsidR="00C73033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3033" w:rsidRPr="00204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Культура поведения </w:t>
      </w:r>
      <w:r w:rsidR="00C73033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FF21BF" w:rsidRPr="002043A8" w:rsidRDefault="00FF21BF" w:rsidP="0020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2043A8" w:rsidRDefault="002043A8" w:rsidP="0020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Можно выделить основные задачи этико-эстетического воспитания: </w:t>
      </w:r>
    </w:p>
    <w:p w:rsidR="00C73033" w:rsidRPr="002043A8" w:rsidRDefault="00C73033" w:rsidP="002043A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общения, поведения, этических представлений; </w:t>
      </w:r>
    </w:p>
    <w:p w:rsidR="00C73033" w:rsidRPr="002043A8" w:rsidRDefault="00C73033" w:rsidP="002043A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представлений о значении опрятности и красоты внешней, ее влиянии на внутренний мир человека; </w:t>
      </w:r>
    </w:p>
    <w:p w:rsidR="00C73033" w:rsidRPr="002043A8" w:rsidRDefault="00C73033" w:rsidP="002043A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C73033" w:rsidRPr="002043A8" w:rsidRDefault="00C73033" w:rsidP="002043A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любви к прекрасному, уважения к традициям и культуре родной страны и других народов; </w:t>
      </w:r>
    </w:p>
    <w:p w:rsidR="00C73033" w:rsidRPr="002043A8" w:rsidRDefault="00C73033" w:rsidP="002043A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отношения к миру, природе, быту и к окружающей ребенка действительности; </w:t>
      </w:r>
    </w:p>
    <w:p w:rsidR="00C73033" w:rsidRPr="002043A8" w:rsidRDefault="00C73033" w:rsidP="002043A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эстетического вкуса, стремления окружать с</w:t>
      </w:r>
      <w:r w:rsidR="008329C1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ебя прекрасным, создавать его.  </w:t>
      </w:r>
    </w:p>
    <w:p w:rsidR="00C73033" w:rsidRPr="002043A8" w:rsidRDefault="002043A8" w:rsidP="0020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C73033" w:rsidRPr="002043A8" w:rsidRDefault="00C73033" w:rsidP="002043A8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C73033" w:rsidRPr="002043A8" w:rsidRDefault="00C73033" w:rsidP="002043A8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C73033" w:rsidRPr="002043A8" w:rsidRDefault="00C73033" w:rsidP="002043A8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C73033" w:rsidRPr="002043A8" w:rsidRDefault="00C73033" w:rsidP="002043A8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</w:t>
      </w:r>
      <w:r w:rsidR="004A5A4F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ривести в порядок свою одежду. </w:t>
      </w:r>
    </w:p>
    <w:p w:rsidR="00C73033" w:rsidRPr="002043A8" w:rsidRDefault="002043A8" w:rsidP="002043A8">
      <w:pPr>
        <w:pStyle w:val="Default"/>
        <w:jc w:val="both"/>
      </w:pPr>
      <w:r>
        <w:tab/>
      </w:r>
      <w:r w:rsidR="00C73033" w:rsidRPr="002043A8">
        <w:t xml:space="preserve">Цель </w:t>
      </w:r>
      <w:r w:rsidR="00C73033" w:rsidRPr="002043A8">
        <w:rPr>
          <w:b/>
          <w:bCs/>
        </w:rPr>
        <w:t xml:space="preserve">эстетического </w:t>
      </w:r>
      <w:r w:rsidR="00C73033" w:rsidRPr="002043A8"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C73033" w:rsidRPr="002043A8" w:rsidRDefault="002043A8" w:rsidP="0020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73033"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деятельности воспитателя по эстетическому воспитанию предполагают следующее: </w:t>
      </w:r>
    </w:p>
    <w:p w:rsidR="00C73033" w:rsidRPr="002043A8" w:rsidRDefault="00C73033" w:rsidP="002043A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C73033" w:rsidRPr="002043A8" w:rsidRDefault="00C73033" w:rsidP="002043A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результатам творчества детей, широкое включение их произведений в жизнь ДОО; </w:t>
      </w:r>
    </w:p>
    <w:p w:rsidR="00C73033" w:rsidRPr="002043A8" w:rsidRDefault="00C73033" w:rsidP="002043A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выставок, концертов, создание эстетической развивающей среды и др.; </w:t>
      </w:r>
    </w:p>
    <w:p w:rsidR="00C73033" w:rsidRPr="002043A8" w:rsidRDefault="00C73033" w:rsidP="002043A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C73033" w:rsidRPr="002043A8" w:rsidRDefault="00C73033" w:rsidP="002043A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A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:rsidR="00C73033" w:rsidRPr="00136C3B" w:rsidRDefault="00C73033" w:rsidP="00C73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73033" w:rsidRPr="005C37AE" w:rsidRDefault="00C73033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1" w:name="_Toc102225716"/>
      <w:r w:rsidRPr="005C37AE">
        <w:rPr>
          <w:rFonts w:ascii="Times New Roman" w:hAnsi="Times New Roman" w:cs="Times New Roman"/>
          <w:bCs w:val="0"/>
          <w:color w:val="000000"/>
          <w:sz w:val="24"/>
          <w:szCs w:val="24"/>
        </w:rPr>
        <w:t>2.2. Особенности реализации воспитательного процесса</w:t>
      </w:r>
      <w:bookmarkEnd w:id="21"/>
    </w:p>
    <w:p w:rsidR="004B6A83" w:rsidRPr="00865648" w:rsidRDefault="004B6A83" w:rsidP="00865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1353CC" w:rsidRDefault="00865648" w:rsidP="001353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353CC" w:rsidRPr="001353CC">
        <w:rPr>
          <w:rFonts w:ascii="Times New Roman" w:eastAsia="Calibri" w:hAnsi="Times New Roman" w:cs="Times New Roman"/>
          <w:color w:val="000000"/>
          <w:sz w:val="24"/>
          <w:szCs w:val="24"/>
        </w:rPr>
        <w:t>В перечне особенностей организации воспитательного процесса в ДОО отображаются:</w:t>
      </w:r>
    </w:p>
    <w:p w:rsidR="00C73033" w:rsidRPr="00865648" w:rsidRDefault="00C73033" w:rsidP="001353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региональные и муниципальные особенности социокультурного окружения ОО; </w:t>
      </w:r>
    </w:p>
    <w:p w:rsidR="00C73033" w:rsidRPr="00865648" w:rsidRDefault="00C73033" w:rsidP="001353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 значимые проекты и программы, в которых уже участвует ОО, дифференцируемые по признакам: федеральные, региональные, муниципальные и т. д.; </w:t>
      </w:r>
    </w:p>
    <w:p w:rsidR="00C73033" w:rsidRPr="00865648" w:rsidRDefault="00C73033" w:rsidP="001353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 значимые проекты и программы, в которых ОО намерена принять участие, дифференцируемые по признакам: федеральные, региональные, муниципальные и т.д.; </w:t>
      </w:r>
    </w:p>
    <w:p w:rsidR="00C73033" w:rsidRPr="00865648" w:rsidRDefault="00C73033" w:rsidP="001353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элементы уклада ОО; </w:t>
      </w:r>
    </w:p>
    <w:p w:rsidR="00C73033" w:rsidRPr="00865648" w:rsidRDefault="00C73033" w:rsidP="001353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инновационных, опережающих, перспективных технологий воспитательно значимой деятельности, потенциальных «точек роста»; </w:t>
      </w:r>
    </w:p>
    <w:p w:rsidR="00C73033" w:rsidRPr="00865648" w:rsidRDefault="00C73033" w:rsidP="001353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</w:t>
      </w:r>
    </w:p>
    <w:p w:rsidR="00C73033" w:rsidRPr="00865648" w:rsidRDefault="00C73033" w:rsidP="001353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воспитательно значимого взаимодействия с социальными партнерами ОО; </w:t>
      </w:r>
    </w:p>
    <w:p w:rsidR="00865648" w:rsidRPr="005C37AE" w:rsidRDefault="00C73033" w:rsidP="00865648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ОО, связанные с работой с детьми с ограниченными возможностями здоровья, в том числе с инвалидностью. </w:t>
      </w:r>
    </w:p>
    <w:p w:rsidR="00C73033" w:rsidRPr="005C37AE" w:rsidRDefault="00C73033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2" w:name="_Toc102225717"/>
      <w:r w:rsidRPr="005C37AE">
        <w:rPr>
          <w:rFonts w:ascii="Times New Roman" w:hAnsi="Times New Roman" w:cs="Times New Roman"/>
          <w:bCs w:val="0"/>
          <w:color w:val="000000"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  <w:bookmarkEnd w:id="22"/>
    </w:p>
    <w:p w:rsidR="00865648" w:rsidRPr="00865648" w:rsidRDefault="00865648" w:rsidP="0086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865648" w:rsidRDefault="00865648" w:rsidP="0086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865648">
        <w:rPr>
          <w:rFonts w:ascii="Times New Roman" w:hAnsi="Times New Roman" w:cs="Times New Roman"/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</w:t>
      </w:r>
      <w:r w:rsidR="005612BB">
        <w:rPr>
          <w:rFonts w:ascii="Times New Roman" w:hAnsi="Times New Roman" w:cs="Times New Roman"/>
          <w:color w:val="000000"/>
          <w:sz w:val="24"/>
          <w:szCs w:val="24"/>
        </w:rPr>
        <w:t xml:space="preserve">раста </w:t>
      </w:r>
      <w:r w:rsidR="00C73033" w:rsidRPr="00865648">
        <w:rPr>
          <w:rFonts w:ascii="Times New Roman" w:hAnsi="Times New Roman" w:cs="Times New Roman"/>
          <w:color w:val="000000"/>
          <w:sz w:val="24"/>
          <w:szCs w:val="24"/>
        </w:rPr>
        <w:t xml:space="preserve"> строиться на принципах ценностного единства и сотрудничества всех субъектов социокультурного окружения ОО. </w:t>
      </w:r>
    </w:p>
    <w:p w:rsidR="00865648" w:rsidRDefault="00865648" w:rsidP="00865648">
      <w:pPr>
        <w:pStyle w:val="Default"/>
        <w:jc w:val="both"/>
      </w:pPr>
      <w:r>
        <w:tab/>
      </w:r>
      <w:r w:rsidR="00C73033" w:rsidRPr="00865648">
        <w:t xml:space="preserve"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 </w:t>
      </w:r>
    </w:p>
    <w:p w:rsidR="00634890" w:rsidRDefault="00634890" w:rsidP="00865648">
      <w:pPr>
        <w:pStyle w:val="Default"/>
        <w:jc w:val="both"/>
      </w:pPr>
    </w:p>
    <w:p w:rsidR="009A6746" w:rsidRDefault="00634890" w:rsidP="00634890">
      <w:pPr>
        <w:pStyle w:val="Default"/>
        <w:jc w:val="both"/>
      </w:pPr>
      <w:r>
        <w:tab/>
      </w:r>
    </w:p>
    <w:p w:rsidR="009A6746" w:rsidRDefault="009A6746" w:rsidP="00634890">
      <w:pPr>
        <w:pStyle w:val="Default"/>
        <w:jc w:val="both"/>
      </w:pPr>
    </w:p>
    <w:p w:rsidR="009A6746" w:rsidRDefault="009A6746" w:rsidP="00634890">
      <w:pPr>
        <w:pStyle w:val="Default"/>
        <w:jc w:val="both"/>
      </w:pPr>
    </w:p>
    <w:p w:rsidR="00634890" w:rsidRDefault="009A6746" w:rsidP="00634890">
      <w:pPr>
        <w:pStyle w:val="Default"/>
        <w:jc w:val="both"/>
        <w:rPr>
          <w:b/>
        </w:rPr>
      </w:pPr>
      <w:r>
        <w:lastRenderedPageBreak/>
        <w:tab/>
      </w:r>
      <w:r w:rsidR="00634890" w:rsidRPr="00634890">
        <w:rPr>
          <w:b/>
        </w:rPr>
        <w:t>Основные формы и содержание работы с родителями:</w:t>
      </w:r>
    </w:p>
    <w:p w:rsidR="00634890" w:rsidRPr="00634890" w:rsidRDefault="00634890" w:rsidP="00634890">
      <w:pPr>
        <w:pStyle w:val="Default"/>
        <w:jc w:val="both"/>
        <w:rPr>
          <w:b/>
        </w:rPr>
      </w:pPr>
    </w:p>
    <w:p w:rsidR="00634890" w:rsidRDefault="00634890" w:rsidP="00634890">
      <w:pPr>
        <w:pStyle w:val="Default"/>
        <w:numPr>
          <w:ilvl w:val="0"/>
          <w:numId w:val="30"/>
        </w:numPr>
        <w:jc w:val="both"/>
      </w:pPr>
      <w:r w:rsidRPr="00634890">
        <w:rPr>
          <w:b/>
        </w:rPr>
        <w:t>Анкетирование.</w:t>
      </w:r>
      <w:r>
        <w:t xml:space="preserve">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634890" w:rsidRDefault="00634890" w:rsidP="00634890">
      <w:pPr>
        <w:pStyle w:val="Default"/>
        <w:numPr>
          <w:ilvl w:val="0"/>
          <w:numId w:val="30"/>
        </w:numPr>
        <w:jc w:val="both"/>
      </w:pPr>
      <w:r>
        <w:rPr>
          <w:b/>
        </w:rPr>
        <w:t>Консультации.</w:t>
      </w:r>
      <w: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</w:t>
      </w:r>
    </w:p>
    <w:p w:rsidR="00634890" w:rsidRDefault="00634890" w:rsidP="00634890">
      <w:pPr>
        <w:pStyle w:val="Default"/>
        <w:numPr>
          <w:ilvl w:val="0"/>
          <w:numId w:val="30"/>
        </w:numPr>
        <w:jc w:val="both"/>
      </w:pPr>
      <w:r>
        <w:rPr>
          <w:b/>
        </w:rPr>
        <w:t>Круглый стол.</w:t>
      </w:r>
      <w:r>
        <w:t xml:space="preserve"> Педагоги привлекают родителей в обсуждение предъявленной темы. Участники обмениваются мнением друг с другом, предлагают свое решение вопроса.</w:t>
      </w:r>
    </w:p>
    <w:p w:rsidR="00634890" w:rsidRDefault="00634890" w:rsidP="00634890">
      <w:pPr>
        <w:pStyle w:val="Default"/>
        <w:numPr>
          <w:ilvl w:val="0"/>
          <w:numId w:val="30"/>
        </w:numPr>
        <w:jc w:val="both"/>
      </w:pPr>
      <w:r>
        <w:rPr>
          <w:b/>
        </w:rPr>
        <w:t>«Родительская почта».</w:t>
      </w:r>
      <w:r>
        <w:t xml:space="preserve"> В детском саду организована дистанционная форма сотрудничества ДОУ с родителями. Взаимодействие проходит в социальных сетях «ВКонтакте», через мессенджеры «</w:t>
      </w:r>
      <w:r>
        <w:rPr>
          <w:lang w:val="en-US"/>
        </w:rPr>
        <w:t>WhatsApp</w:t>
      </w:r>
      <w:r>
        <w:t>»,</w:t>
      </w:r>
      <w:r w:rsidRPr="00634890">
        <w:t xml:space="preserve"> </w:t>
      </w:r>
      <w:r>
        <w:t>«</w:t>
      </w:r>
      <w:r w:rsidRPr="00634890">
        <w:t xml:space="preserve"> </w:t>
      </w:r>
      <w:r>
        <w:rPr>
          <w:lang w:val="en-US"/>
        </w:rPr>
        <w:t>Viber</w:t>
      </w:r>
      <w:r>
        <w:t>»</w:t>
      </w:r>
      <w:r w:rsidR="009F287F">
        <w:t>. Такая форма общения позволяет родителям уточнить различные вопросы, пополнить педагогические знания, обсудить проблемы.</w:t>
      </w:r>
    </w:p>
    <w:p w:rsidR="009F287F" w:rsidRDefault="009F287F" w:rsidP="00634890">
      <w:pPr>
        <w:pStyle w:val="Default"/>
        <w:numPr>
          <w:ilvl w:val="0"/>
          <w:numId w:val="30"/>
        </w:numPr>
        <w:jc w:val="both"/>
      </w:pPr>
      <w:r>
        <w:rPr>
          <w:b/>
        </w:rPr>
        <w:t>Праздники, конкурсы, соревнования.</w:t>
      </w:r>
      <w:r>
        <w:t xml:space="preserve"> Ежемесячно проводятся совместные с родителями мероприятия, которые включают в общее интересное дело всех участников образовательных отношений: родителей и детей, родителей и педагогов, педагогов и детей.</w:t>
      </w:r>
    </w:p>
    <w:p w:rsidR="009F287F" w:rsidRDefault="009F287F" w:rsidP="00634890">
      <w:pPr>
        <w:pStyle w:val="Default"/>
        <w:numPr>
          <w:ilvl w:val="0"/>
          <w:numId w:val="30"/>
        </w:numPr>
        <w:jc w:val="both"/>
      </w:pPr>
      <w:r>
        <w:rPr>
          <w:b/>
        </w:rPr>
        <w:t>«Мастерская».</w:t>
      </w:r>
      <w:r>
        <w:t xml:space="preserve"> В рамках данной формы сотрудничества родители и педагоги (часто при участии детей) совместно изготавливают атрибуты для игр, развлечений и других мероприятий.</w:t>
      </w:r>
    </w:p>
    <w:p w:rsidR="009F287F" w:rsidRDefault="009F287F" w:rsidP="00634890">
      <w:pPr>
        <w:pStyle w:val="Default"/>
        <w:numPr>
          <w:ilvl w:val="0"/>
          <w:numId w:val="30"/>
        </w:numPr>
        <w:jc w:val="both"/>
      </w:pPr>
      <w:r>
        <w:rPr>
          <w:b/>
        </w:rPr>
        <w:t>Родительские собрания.</w:t>
      </w:r>
      <w:r>
        <w:t xml:space="preserve">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DC5E20" w:rsidRDefault="00DC5E20" w:rsidP="00634890">
      <w:pPr>
        <w:pStyle w:val="Default"/>
        <w:numPr>
          <w:ilvl w:val="0"/>
          <w:numId w:val="30"/>
        </w:numPr>
        <w:jc w:val="both"/>
      </w:pPr>
      <w:r>
        <w:rPr>
          <w:b/>
        </w:rPr>
        <w:t>Наглядная информация.</w:t>
      </w:r>
      <w:r>
        <w:t xml:space="preserve"> Информация размещается на официальном сайте    МБОУ «ООШ с.Новоречье» и на информационных стендах для родителей (законных представителей).</w:t>
      </w:r>
    </w:p>
    <w:p w:rsidR="008329C1" w:rsidRPr="00865648" w:rsidRDefault="008329C1" w:rsidP="004B6A83">
      <w:pPr>
        <w:pStyle w:val="Default"/>
        <w:jc w:val="center"/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3" w:name="_Toc102225718"/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Pr="009A6746" w:rsidRDefault="009A6746" w:rsidP="009A6746">
      <w:pPr>
        <w:rPr>
          <w:lang w:eastAsia="ru-RU"/>
        </w:rPr>
      </w:pPr>
    </w:p>
    <w:p w:rsidR="009A6746" w:rsidRDefault="009A6746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746" w:rsidRPr="009A6746" w:rsidRDefault="009A6746" w:rsidP="009A6746">
      <w:pPr>
        <w:rPr>
          <w:lang w:eastAsia="ru-RU"/>
        </w:rPr>
      </w:pPr>
    </w:p>
    <w:p w:rsidR="005C3A2C" w:rsidRDefault="005C3A2C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3033" w:rsidRDefault="00C73033" w:rsidP="003A78A1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6A83">
        <w:rPr>
          <w:rFonts w:ascii="Times New Roman" w:hAnsi="Times New Roman"/>
          <w:b/>
          <w:bCs/>
          <w:color w:val="000000"/>
          <w:sz w:val="24"/>
          <w:szCs w:val="24"/>
        </w:rPr>
        <w:t>Раздел III. Организационный</w:t>
      </w:r>
      <w:bookmarkEnd w:id="23"/>
    </w:p>
    <w:p w:rsidR="004B6A83" w:rsidRPr="004B6A83" w:rsidRDefault="004B6A83" w:rsidP="004B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2A7C78" w:rsidRDefault="00C73033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4" w:name="_Toc102225719"/>
      <w:r w:rsidRPr="002A7C78">
        <w:rPr>
          <w:rFonts w:ascii="Times New Roman" w:hAnsi="Times New Roman" w:cs="Times New Roman"/>
          <w:bCs w:val="0"/>
          <w:color w:val="000000"/>
          <w:sz w:val="24"/>
          <w:szCs w:val="24"/>
        </w:rPr>
        <w:t>3.1. Общие требования к условиям реализации Программы воспитания</w:t>
      </w:r>
      <w:bookmarkEnd w:id="24"/>
    </w:p>
    <w:p w:rsidR="004B6A83" w:rsidRPr="004B6A83" w:rsidRDefault="004B6A83" w:rsidP="004B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4B6A83" w:rsidRDefault="001353CC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C73033" w:rsidRPr="001353CC" w:rsidRDefault="00C73033" w:rsidP="001353CC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3CC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C73033" w:rsidRPr="001353CC" w:rsidRDefault="00C73033" w:rsidP="001353CC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3CC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C73033" w:rsidRPr="001353CC" w:rsidRDefault="00C73033" w:rsidP="001353CC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3CC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 по вопросам воспи</w:t>
      </w:r>
      <w:r w:rsidR="008329C1" w:rsidRPr="001353CC">
        <w:rPr>
          <w:rFonts w:ascii="Times New Roman" w:hAnsi="Times New Roman" w:cs="Times New Roman"/>
          <w:color w:val="000000"/>
          <w:sz w:val="24"/>
          <w:szCs w:val="24"/>
        </w:rPr>
        <w:t xml:space="preserve">тания. </w:t>
      </w:r>
    </w:p>
    <w:p w:rsidR="00C73033" w:rsidRPr="001353CC" w:rsidRDefault="00C73033" w:rsidP="001353CC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3CC">
        <w:rPr>
          <w:rFonts w:ascii="Times New Roman" w:hAnsi="Times New Roman" w:cs="Times New Roman"/>
          <w:color w:val="000000"/>
          <w:sz w:val="24"/>
          <w:szCs w:val="24"/>
        </w:rPr>
        <w:t xml:space="preserve"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C73033" w:rsidRDefault="00C73033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A83">
        <w:rPr>
          <w:rFonts w:ascii="Times New Roman" w:hAnsi="Times New Roman" w:cs="Times New Roman"/>
          <w:color w:val="000000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</w:t>
      </w:r>
      <w:r w:rsidR="00860EDD">
        <w:rPr>
          <w:rFonts w:ascii="Times New Roman" w:hAnsi="Times New Roman" w:cs="Times New Roman"/>
          <w:color w:val="000000"/>
          <w:sz w:val="24"/>
          <w:szCs w:val="24"/>
        </w:rPr>
        <w:t>анизационно-методические и др.):</w:t>
      </w:r>
    </w:p>
    <w:p w:rsidR="00860EDD" w:rsidRDefault="00860EDD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EDD" w:rsidRPr="00860EDD" w:rsidRDefault="00860EDD" w:rsidP="00860EDD">
      <w:pPr>
        <w:autoSpaceDE w:val="0"/>
        <w:autoSpaceDN w:val="0"/>
        <w:adjustRightInd w:val="0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 xml:space="preserve"> Организация, реализующая Программу обеспечена материально-техническими условия</w:t>
      </w:r>
      <w:r>
        <w:rPr>
          <w:rFonts w:ascii="Times New Roman" w:eastAsia="TimesNewRomanPSMT" w:hAnsi="Times New Roman" w:cs="Times New Roman"/>
          <w:sz w:val="24"/>
          <w:szCs w:val="24"/>
        </w:rPr>
        <w:t>ми, позволяющими</w:t>
      </w:r>
      <w:r w:rsidRPr="00860EDD">
        <w:rPr>
          <w:rFonts w:ascii="Times New Roman" w:eastAsia="TimesNewRomanPSMT" w:hAnsi="Times New Roman" w:cs="Times New Roman"/>
          <w:sz w:val="24"/>
          <w:szCs w:val="24"/>
        </w:rPr>
        <w:t xml:space="preserve">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1) возможность достижения обучающимися планируемых результатов освоения </w:t>
      </w:r>
      <w:r>
        <w:rPr>
          <w:rFonts w:ascii="Times New Roman" w:eastAsia="TimesNewRomanPSMT" w:hAnsi="Times New Roman" w:cs="Times New Roman"/>
          <w:sz w:val="24"/>
          <w:szCs w:val="24"/>
        </w:rPr>
        <w:t>Программы;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 xml:space="preserve">2) выполнения Организацией требований санитарно-эпидемиологических правил и нормативов, в том числе к: 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условиям размещения организаций, осуществляющих образовательную деятельность;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оборудованию и содержанию территории;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помещениям, их оборудованию и содержанию;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естественному и искусственному освещению помещений;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отоплению и вентиляции;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водоснабжению и канализации;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организации питания;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медицинскому обеспечению;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приему детей в организации, осуществляющие образовательную деятельность;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организации режима дня;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организации физического воспитания;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личной гигиене персонала;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пожарной безопасности и электробезопасности;</w:t>
      </w:r>
    </w:p>
    <w:p w:rsidR="00860EDD" w:rsidRPr="00860EDD" w:rsidRDefault="00860EDD" w:rsidP="00860EDD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охране здоровья воспитанников и охране труда работников Организации;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При создании материально-технических условий для детей с ОВЗ  ДОО учитывает  особенности их психофизического развития.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- учебно-методический комплект Программы;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- помещения для занятий;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0EDD">
        <w:rPr>
          <w:rFonts w:ascii="Times New Roman" w:eastAsia="TimesNewRomanPSMT" w:hAnsi="Times New Roman" w:cs="Times New Roman"/>
          <w:sz w:val="24"/>
          <w:szCs w:val="24"/>
        </w:rPr>
        <w:t>- мебель, техническое оборудование и хозяйственный инвентарь.</w:t>
      </w:r>
    </w:p>
    <w:p w:rsidR="00860EDD" w:rsidRPr="00860EDD" w:rsidRDefault="00860EDD" w:rsidP="00860E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73033" w:rsidRPr="004B6A83" w:rsidRDefault="00CD5373" w:rsidP="00860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="00C73033" w:rsidRPr="004B6A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свои собственные, 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C73033" w:rsidRPr="004B6A83" w:rsidRDefault="00CD5373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C73033" w:rsidRDefault="00C73033" w:rsidP="00860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A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9A6746" w:rsidRPr="00860EDD" w:rsidRDefault="009A6746" w:rsidP="00860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19"/>
        <w:gridCol w:w="4076"/>
      </w:tblGrid>
      <w:tr w:rsidR="00C73033" w:rsidRPr="004B6A83" w:rsidTr="008329C1">
        <w:tc>
          <w:tcPr>
            <w:tcW w:w="675" w:type="dxa"/>
          </w:tcPr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83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4076" w:type="dxa"/>
          </w:tcPr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8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</w:tc>
      </w:tr>
      <w:tr w:rsidR="00C73033" w:rsidRPr="004B6A83" w:rsidTr="008329C1">
        <w:tc>
          <w:tcPr>
            <w:tcW w:w="675" w:type="dxa"/>
          </w:tcPr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Определить ценностно-смысловое наполнение жизнедеятельности ДОО. </w:t>
            </w:r>
          </w:p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73033" w:rsidRPr="004B6A83" w:rsidRDefault="00C73033" w:rsidP="004B6A83">
            <w:pPr>
              <w:pStyle w:val="Default"/>
              <w:jc w:val="both"/>
            </w:pPr>
            <w:r w:rsidRPr="004B6A83">
              <w:t>Устав ДОО, локальные акты, правила поведения для детей и в</w:t>
            </w:r>
            <w:r w:rsidR="008329C1" w:rsidRPr="004B6A83">
              <w:t xml:space="preserve">зрослых, внутренняя символика. </w:t>
            </w:r>
          </w:p>
        </w:tc>
      </w:tr>
      <w:tr w:rsidR="00C73033" w:rsidRPr="004B6A83" w:rsidTr="008329C1">
        <w:tc>
          <w:tcPr>
            <w:tcW w:w="675" w:type="dxa"/>
          </w:tcPr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Отразить сформулированное ценностно-смысловое наполнение </w:t>
            </w:r>
          </w:p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во всех форматах жизнедеятельности ДОО: </w:t>
            </w:r>
          </w:p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– специфику организации видов деятельности; </w:t>
            </w:r>
          </w:p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– обустройство развивающей предметно-пространственной среды; </w:t>
            </w:r>
          </w:p>
          <w:p w:rsidR="00C73033" w:rsidRPr="004B6A83" w:rsidRDefault="008329C1" w:rsidP="004B6A83">
            <w:pPr>
              <w:pStyle w:val="Default"/>
              <w:jc w:val="both"/>
            </w:pPr>
            <w:r w:rsidRPr="004B6A83">
              <w:t xml:space="preserve">– организацию режима дня; </w:t>
            </w:r>
          </w:p>
          <w:p w:rsidR="00C73033" w:rsidRPr="004B6A83" w:rsidRDefault="008329C1" w:rsidP="004B6A83">
            <w:pPr>
              <w:pStyle w:val="Default"/>
              <w:jc w:val="both"/>
            </w:pPr>
            <w:r w:rsidRPr="004B6A83">
              <w:t xml:space="preserve">- </w:t>
            </w:r>
            <w:r w:rsidR="00C73033" w:rsidRPr="004B6A83">
              <w:t xml:space="preserve">разработку традиций и ритуалов ДОО; </w:t>
            </w:r>
          </w:p>
          <w:p w:rsidR="00C73033" w:rsidRPr="004B6A83" w:rsidRDefault="008329C1" w:rsidP="004B6A83">
            <w:pPr>
              <w:pStyle w:val="Default"/>
              <w:jc w:val="both"/>
            </w:pPr>
            <w:r w:rsidRPr="004B6A83">
              <w:t xml:space="preserve">– праздники и мероприятия. </w:t>
            </w:r>
          </w:p>
        </w:tc>
        <w:tc>
          <w:tcPr>
            <w:tcW w:w="4076" w:type="dxa"/>
          </w:tcPr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ООП ДО и Программа воспитания. </w:t>
            </w:r>
          </w:p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33" w:rsidRPr="004B6A83" w:rsidTr="008329C1">
        <w:tc>
          <w:tcPr>
            <w:tcW w:w="675" w:type="dxa"/>
          </w:tcPr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Обеспечить принятие всеми участниками образовательных отношений уклада ДОО. </w:t>
            </w:r>
          </w:p>
          <w:p w:rsidR="00C73033" w:rsidRPr="004B6A83" w:rsidRDefault="00C73033" w:rsidP="004B6A83">
            <w:pPr>
              <w:pStyle w:val="Default"/>
              <w:jc w:val="both"/>
            </w:pPr>
          </w:p>
        </w:tc>
        <w:tc>
          <w:tcPr>
            <w:tcW w:w="4076" w:type="dxa"/>
          </w:tcPr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Требования к кадровому составу и профессиональной подготовке сотрудников. </w:t>
            </w:r>
          </w:p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Взаимодействие ДОО с семьями воспитанников. </w:t>
            </w:r>
          </w:p>
          <w:p w:rsidR="00C73033" w:rsidRPr="004B6A83" w:rsidRDefault="00C73033" w:rsidP="004B6A83">
            <w:pPr>
              <w:pStyle w:val="Default"/>
              <w:jc w:val="both"/>
            </w:pPr>
            <w:r w:rsidRPr="004B6A83">
              <w:t xml:space="preserve">Социальное партнерство ДОО с социальным окружением. </w:t>
            </w:r>
          </w:p>
          <w:p w:rsidR="00C73033" w:rsidRPr="004B6A83" w:rsidRDefault="00C73033" w:rsidP="004B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83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и локальные нормативные акты. </w:t>
            </w:r>
          </w:p>
        </w:tc>
      </w:tr>
    </w:tbl>
    <w:p w:rsidR="00C73033" w:rsidRPr="004B6A83" w:rsidRDefault="00860EDD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C73033" w:rsidRPr="004B6A83" w:rsidRDefault="00860EDD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Воспитывающая среда строится по трем линиям: </w:t>
      </w:r>
    </w:p>
    <w:p w:rsidR="00C73033" w:rsidRPr="00860EDD" w:rsidRDefault="00C73033" w:rsidP="00860EDD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EDD">
        <w:rPr>
          <w:rFonts w:ascii="Times New Roman" w:hAnsi="Times New Roman" w:cs="Times New Roman"/>
          <w:color w:val="000000"/>
          <w:sz w:val="24"/>
          <w:szCs w:val="24"/>
        </w:rPr>
        <w:t xml:space="preserve">«от взрослого», который создает предметно-образную среду, способствующую воспитанию необходимых качеств; </w:t>
      </w:r>
    </w:p>
    <w:p w:rsidR="00C73033" w:rsidRPr="00860EDD" w:rsidRDefault="00C73033" w:rsidP="00860EDD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EDD">
        <w:rPr>
          <w:rFonts w:ascii="Times New Roman" w:hAnsi="Times New Roman" w:cs="Times New Roman"/>
          <w:color w:val="000000"/>
          <w:sz w:val="24"/>
          <w:szCs w:val="24"/>
        </w:rP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C73033" w:rsidRPr="00860EDD" w:rsidRDefault="00C73033" w:rsidP="00860EDD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EDD">
        <w:rPr>
          <w:rFonts w:ascii="Times New Roman" w:hAnsi="Times New Roman" w:cs="Times New Roman"/>
          <w:color w:val="000000"/>
          <w:sz w:val="24"/>
          <w:szCs w:val="24"/>
        </w:rPr>
        <w:t xml:space="preserve">«от ребенка», который самостоятельно действует, творит, получает опыт деятельности, в особенности – игровой. </w:t>
      </w:r>
    </w:p>
    <w:p w:rsidR="00C73033" w:rsidRPr="00850A24" w:rsidRDefault="00C73033" w:rsidP="00C73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73033" w:rsidRPr="002A7C78" w:rsidRDefault="00C73033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5" w:name="_Toc102225720"/>
      <w:r w:rsidRPr="002A7C78">
        <w:rPr>
          <w:rFonts w:ascii="Times New Roman" w:hAnsi="Times New Roman" w:cs="Times New Roman"/>
          <w:bCs w:val="0"/>
          <w:color w:val="000000"/>
          <w:sz w:val="24"/>
          <w:szCs w:val="24"/>
        </w:rPr>
        <w:t>3.2. Взаимодействия взрослого с детьми. События ДОО</w:t>
      </w:r>
      <w:bookmarkEnd w:id="25"/>
    </w:p>
    <w:p w:rsidR="004B6A83" w:rsidRPr="004B6A83" w:rsidRDefault="004B6A83" w:rsidP="004B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4B6A83" w:rsidRDefault="001353CC" w:rsidP="004B6A83">
      <w:pPr>
        <w:pStyle w:val="Default"/>
        <w:jc w:val="both"/>
      </w:pPr>
      <w:r>
        <w:tab/>
      </w:r>
      <w:r w:rsidR="00C73033" w:rsidRPr="004B6A83"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C73033" w:rsidRPr="004B6A83" w:rsidRDefault="001353CC" w:rsidP="004B6A83">
      <w:pPr>
        <w:pStyle w:val="Default"/>
        <w:jc w:val="both"/>
      </w:pPr>
      <w:r>
        <w:tab/>
      </w:r>
      <w:r w:rsidR="00C73033" w:rsidRPr="004B6A83"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  <w:r w:rsidR="00C73033" w:rsidRPr="004B6A83">
        <w:lastRenderedPageBreak/>
        <w:t xml:space="preserve">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C73033" w:rsidRPr="004B6A83" w:rsidRDefault="001353CC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событий в ДОО возможно в следующих формах: </w:t>
      </w:r>
    </w:p>
    <w:p w:rsidR="00C73033" w:rsidRPr="00860EDD" w:rsidRDefault="00C73033" w:rsidP="00860EDD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ED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C73033" w:rsidRPr="00860EDD" w:rsidRDefault="00C73033" w:rsidP="00860EDD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EDD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C73033" w:rsidRPr="00860EDD" w:rsidRDefault="00C73033" w:rsidP="00860EDD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EDD">
        <w:rPr>
          <w:rFonts w:ascii="Times New Roman" w:hAnsi="Times New Roman" w:cs="Times New Roman"/>
          <w:color w:val="000000"/>
          <w:sz w:val="24"/>
          <w:szCs w:val="24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</w:t>
      </w:r>
      <w:r w:rsidR="008329C1" w:rsidRPr="00860EDD">
        <w:rPr>
          <w:rFonts w:ascii="Times New Roman" w:hAnsi="Times New Roman" w:cs="Times New Roman"/>
          <w:color w:val="000000"/>
          <w:sz w:val="24"/>
          <w:szCs w:val="24"/>
        </w:rPr>
        <w:t xml:space="preserve">еднего детского сада и т. д.). </w:t>
      </w:r>
    </w:p>
    <w:p w:rsidR="001353CC" w:rsidRPr="004B6A83" w:rsidRDefault="001353CC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:rsidR="008329C1" w:rsidRPr="004B6A83" w:rsidRDefault="008329C1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2A7C78" w:rsidRDefault="00C73033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6" w:name="_Toc102225721"/>
      <w:r w:rsidRPr="002A7C78">
        <w:rPr>
          <w:rFonts w:ascii="Times New Roman" w:hAnsi="Times New Roman" w:cs="Times New Roman"/>
          <w:bCs w:val="0"/>
          <w:color w:val="000000"/>
          <w:sz w:val="24"/>
          <w:szCs w:val="24"/>
        </w:rPr>
        <w:t>3.3. Организация предметно-пространственной среды</w:t>
      </w:r>
      <w:bookmarkEnd w:id="26"/>
    </w:p>
    <w:p w:rsidR="004B6A83" w:rsidRPr="004B6A83" w:rsidRDefault="004B6A83" w:rsidP="004B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</w:t>
      </w:r>
      <w:r>
        <w:rPr>
          <w:rFonts w:ascii="Times New Roman" w:hAnsi="Times New Roman" w:cs="Times New Roman"/>
          <w:color w:val="000000"/>
          <w:sz w:val="24"/>
          <w:szCs w:val="24"/>
        </w:rPr>
        <w:t>да (далее – ППС) отражает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федеральную, региональную специфику, а также специфику </w:t>
      </w:r>
      <w:r>
        <w:rPr>
          <w:rFonts w:ascii="Times New Roman" w:hAnsi="Times New Roman" w:cs="Times New Roman"/>
          <w:color w:val="000000"/>
          <w:sz w:val="24"/>
          <w:szCs w:val="24"/>
        </w:rPr>
        <w:t>ОО и включает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3033" w:rsidRPr="00440E4E" w:rsidRDefault="00C73033" w:rsidP="00440E4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4E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помещений; </w:t>
      </w:r>
    </w:p>
    <w:p w:rsidR="00C73033" w:rsidRPr="00440E4E" w:rsidRDefault="00C73033" w:rsidP="00440E4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4E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оборудование; </w:t>
      </w:r>
    </w:p>
    <w:p w:rsidR="00C73033" w:rsidRPr="00440E4E" w:rsidRDefault="008329C1" w:rsidP="00440E4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4E">
        <w:rPr>
          <w:rFonts w:ascii="Times New Roman" w:hAnsi="Times New Roman" w:cs="Times New Roman"/>
          <w:color w:val="000000"/>
          <w:sz w:val="24"/>
          <w:szCs w:val="24"/>
        </w:rPr>
        <w:t xml:space="preserve">игрушки.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ППС отражает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ценности, на которых строится прог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рамма воспитания, способствует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 их принятию и раскрытию ребенком.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Среда включает знаки и символы государства, региона, города и организации.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Среда  экологична, природосообразна и безопасна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C73033" w:rsidRPr="004B6A83" w:rsidRDefault="00440E4E" w:rsidP="004B6A83">
      <w:pPr>
        <w:pStyle w:val="Default"/>
        <w:jc w:val="both"/>
      </w:pPr>
      <w:r>
        <w:tab/>
      </w:r>
      <w:r w:rsidR="00C73033" w:rsidRPr="004B6A83"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C73033" w:rsidRPr="004B6A83" w:rsidRDefault="00440E4E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>При выборе материа</w:t>
      </w:r>
      <w:r>
        <w:rPr>
          <w:rFonts w:ascii="Times New Roman" w:hAnsi="Times New Roman" w:cs="Times New Roman"/>
          <w:color w:val="000000"/>
          <w:sz w:val="24"/>
          <w:szCs w:val="24"/>
        </w:rPr>
        <w:t>лов и игрушек для ППС  ориентируются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 на продукцию отечественных и территориальных производителей. Игрушки,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 и оборудование соответствуют</w:t>
      </w:r>
      <w:r w:rsidR="00C73033" w:rsidRPr="004B6A83"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возрастным задачам воспитания детей дошкольного возраста. </w:t>
      </w:r>
    </w:p>
    <w:p w:rsidR="008329C1" w:rsidRPr="004B6A83" w:rsidRDefault="008329C1" w:rsidP="004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Default="00C73033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7" w:name="_Toc102225722"/>
      <w:r w:rsidRPr="002A7C78">
        <w:rPr>
          <w:rFonts w:ascii="Times New Roman" w:hAnsi="Times New Roman" w:cs="Times New Roman"/>
          <w:bCs w:val="0"/>
          <w:color w:val="000000"/>
          <w:sz w:val="24"/>
          <w:szCs w:val="24"/>
        </w:rPr>
        <w:t>3.4. Кадровое обеспечение воспитательного процесса</w:t>
      </w:r>
      <w:bookmarkEnd w:id="27"/>
    </w:p>
    <w:p w:rsidR="002A7C78" w:rsidRPr="002A7C78" w:rsidRDefault="002A7C78" w:rsidP="002A7C78"/>
    <w:p w:rsidR="001353CC" w:rsidRDefault="00CD5373" w:rsidP="001353CC">
      <w:pPr>
        <w:pStyle w:val="Default"/>
        <w:jc w:val="both"/>
        <w:rPr>
          <w:color w:val="auto"/>
        </w:rPr>
      </w:pPr>
      <w:r>
        <w:rPr>
          <w:color w:val="auto"/>
        </w:rPr>
        <w:tab/>
        <w:t>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реализации. 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CD5373" w:rsidRDefault="00CD5373" w:rsidP="00CD5373">
      <w:pPr>
        <w:pStyle w:val="Default"/>
        <w:numPr>
          <w:ilvl w:val="0"/>
          <w:numId w:val="42"/>
        </w:numPr>
        <w:jc w:val="both"/>
        <w:rPr>
          <w:color w:val="auto"/>
        </w:rPr>
      </w:pPr>
      <w:r>
        <w:rPr>
          <w:color w:val="auto"/>
        </w:rPr>
        <w:t>Обеспечение эмоционального благополучия;</w:t>
      </w:r>
    </w:p>
    <w:p w:rsidR="00CD5373" w:rsidRDefault="00CD5373" w:rsidP="00CD5373">
      <w:pPr>
        <w:pStyle w:val="Default"/>
        <w:numPr>
          <w:ilvl w:val="0"/>
          <w:numId w:val="42"/>
        </w:numPr>
        <w:jc w:val="both"/>
        <w:rPr>
          <w:color w:val="auto"/>
        </w:rPr>
      </w:pPr>
      <w:r>
        <w:rPr>
          <w:color w:val="auto"/>
        </w:rPr>
        <w:t>Поддержка индивидуальности и инициативы;</w:t>
      </w:r>
    </w:p>
    <w:p w:rsidR="00CD5373" w:rsidRDefault="00CD5373" w:rsidP="00CD5373">
      <w:pPr>
        <w:pStyle w:val="Default"/>
        <w:numPr>
          <w:ilvl w:val="0"/>
          <w:numId w:val="42"/>
        </w:numPr>
        <w:jc w:val="both"/>
        <w:rPr>
          <w:color w:val="auto"/>
        </w:rPr>
      </w:pPr>
      <w:r>
        <w:rPr>
          <w:color w:val="auto"/>
        </w:rPr>
        <w:t>Построение вариативного развивающего образования;</w:t>
      </w:r>
    </w:p>
    <w:p w:rsidR="00CD5373" w:rsidRPr="00CD5373" w:rsidRDefault="00CD5373" w:rsidP="00CD5373">
      <w:pPr>
        <w:pStyle w:val="Default"/>
        <w:numPr>
          <w:ilvl w:val="0"/>
          <w:numId w:val="42"/>
        </w:numPr>
        <w:spacing w:after="240"/>
        <w:jc w:val="both"/>
        <w:rPr>
          <w:color w:val="auto"/>
        </w:rPr>
      </w:pPr>
      <w:r>
        <w:rPr>
          <w:color w:val="auto"/>
        </w:rPr>
        <w:t>Взаимодействие с родителями (законными представителями) по вопросам образования ребенка.</w:t>
      </w:r>
    </w:p>
    <w:p w:rsidR="00CD5373" w:rsidRDefault="00CD5373" w:rsidP="00CD5373">
      <w:pPr>
        <w:pStyle w:val="Default"/>
        <w:jc w:val="both"/>
        <w:rPr>
          <w:color w:val="auto"/>
        </w:rPr>
      </w:pPr>
      <w:r>
        <w:rPr>
          <w:color w:val="auto"/>
        </w:rPr>
        <w:tab/>
        <w:t>В целях эффективной реализации Программы созданы условия:</w:t>
      </w:r>
    </w:p>
    <w:p w:rsidR="00CD5373" w:rsidRDefault="00CD5373" w:rsidP="00CD5373">
      <w:pPr>
        <w:pStyle w:val="Default"/>
        <w:numPr>
          <w:ilvl w:val="0"/>
          <w:numId w:val="43"/>
        </w:numPr>
        <w:jc w:val="both"/>
        <w:rPr>
          <w:color w:val="auto"/>
        </w:rPr>
      </w:pPr>
      <w:r>
        <w:rPr>
          <w:color w:val="auto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CD5373" w:rsidRDefault="00CD5373" w:rsidP="00CD5373">
      <w:pPr>
        <w:pStyle w:val="Default"/>
        <w:numPr>
          <w:ilvl w:val="0"/>
          <w:numId w:val="43"/>
        </w:numPr>
        <w:jc w:val="both"/>
        <w:rPr>
          <w:color w:val="auto"/>
        </w:rPr>
      </w:pPr>
      <w:r>
        <w:rPr>
          <w:color w:val="auto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CD5373" w:rsidRPr="00CD5373" w:rsidRDefault="00CD5373" w:rsidP="00CD5373">
      <w:pPr>
        <w:pStyle w:val="Default"/>
        <w:numPr>
          <w:ilvl w:val="0"/>
          <w:numId w:val="43"/>
        </w:numPr>
        <w:jc w:val="both"/>
        <w:rPr>
          <w:color w:val="auto"/>
        </w:rPr>
      </w:pPr>
      <w:r>
        <w:rPr>
          <w:color w:val="auto"/>
        </w:rPr>
        <w:t>Для организационно-методического сопровождения процесса реализации Программы.</w:t>
      </w:r>
    </w:p>
    <w:p w:rsidR="001353CC" w:rsidRDefault="001353CC" w:rsidP="001353CC">
      <w:pPr>
        <w:pStyle w:val="Default"/>
        <w:jc w:val="both"/>
        <w:rPr>
          <w:b/>
          <w:bCs/>
          <w:color w:val="FF0000"/>
          <w:sz w:val="23"/>
          <w:szCs w:val="23"/>
        </w:rPr>
      </w:pPr>
    </w:p>
    <w:p w:rsidR="00C73033" w:rsidRPr="002A7C78" w:rsidRDefault="00C73033" w:rsidP="003A78A1">
      <w:pPr>
        <w:pStyle w:val="Default"/>
        <w:jc w:val="center"/>
        <w:outlineLvl w:val="1"/>
        <w:rPr>
          <w:b/>
          <w:bCs/>
        </w:rPr>
      </w:pPr>
      <w:bookmarkStart w:id="28" w:name="_Toc102225723"/>
      <w:r w:rsidRPr="002A7C78">
        <w:rPr>
          <w:b/>
          <w:bCs/>
        </w:rPr>
        <w:t>3.5. Нормативно-методическое обеспечение реализации Программы воспитания</w:t>
      </w:r>
      <w:bookmarkEnd w:id="28"/>
    </w:p>
    <w:p w:rsidR="00C73033" w:rsidRDefault="00C73033" w:rsidP="0013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D36AC" w:rsidRDefault="008D36AC" w:rsidP="008D3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Содержание нормативно-правового обеспечения как вида ресурсного обеспечения реализации программы воспитания ДОУ включает:</w:t>
      </w:r>
    </w:p>
    <w:p w:rsid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Федеральный закон от 31июля 2020г. 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D36AC" w:rsidRP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Федеральный государственный образовательный стандарт дошкольного образования. </w:t>
      </w:r>
      <w:r>
        <w:rPr>
          <w:rFonts w:ascii="Times New Roman" w:hAnsi="Times New Roman" w:cs="Times New Roman"/>
          <w:i/>
          <w:iCs/>
          <w:sz w:val="24"/>
          <w:szCs w:val="24"/>
        </w:rPr>
        <w:t>Приказ Минобрнауки №1155 от 17.10.2013г. (ФГОС ДО).</w:t>
      </w:r>
    </w:p>
    <w:p w:rsid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Основные локальные акты:</w:t>
      </w:r>
    </w:p>
    <w:p w:rsid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Основная образовательная программа МБОУ «ООШ с.Новоречье»;</w:t>
      </w:r>
    </w:p>
    <w:p w:rsid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План работы на учебный год;</w:t>
      </w:r>
    </w:p>
    <w:p w:rsid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Календарный учебный план;</w:t>
      </w:r>
    </w:p>
    <w:p w:rsid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Рабочая программа воспитания ДОУ;</w:t>
      </w:r>
    </w:p>
    <w:p w:rsid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Должностные инструкции специалистов, отвечающих за организацию воспитательной деятельности в ДОУ;</w:t>
      </w:r>
    </w:p>
    <w:p w:rsidR="008D36AC" w:rsidRPr="008D36AC" w:rsidRDefault="008D36AC" w:rsidP="008D36A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ДОУ).</w:t>
      </w:r>
    </w:p>
    <w:p w:rsidR="008329C1" w:rsidRDefault="008329C1" w:rsidP="0083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329C1" w:rsidRPr="00850A24" w:rsidRDefault="008329C1" w:rsidP="0083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3033" w:rsidRPr="002A7C78" w:rsidRDefault="00C73033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29" w:name="_Toc102225724"/>
      <w:r w:rsidRPr="002A7C78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29"/>
    </w:p>
    <w:p w:rsidR="00F25F18" w:rsidRPr="00F25F18" w:rsidRDefault="00F25F18" w:rsidP="00F25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F25F18" w:rsidRDefault="00F25F18" w:rsidP="00F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C73033" w:rsidRPr="00F25F18" w:rsidRDefault="00F25F18" w:rsidP="00F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C73033" w:rsidRPr="00F25F18" w:rsidRDefault="00F25F18" w:rsidP="00F25F18">
      <w:pPr>
        <w:pStyle w:val="Default"/>
        <w:jc w:val="both"/>
      </w:pPr>
      <w:r>
        <w:rPr>
          <w:b/>
          <w:bCs/>
          <w:i/>
          <w:iCs/>
        </w:rPr>
        <w:tab/>
      </w:r>
      <w:r w:rsidR="00C73033" w:rsidRPr="00F25F18">
        <w:rPr>
          <w:b/>
          <w:bCs/>
          <w:i/>
          <w:iCs/>
        </w:rPr>
        <w:t xml:space="preserve">На уровне уклада: </w:t>
      </w:r>
      <w:r w:rsidR="00C73033" w:rsidRPr="00F25F18">
        <w:t xml:space="preserve">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:rsidR="00C73033" w:rsidRPr="00F25F18" w:rsidRDefault="00F25F18" w:rsidP="00F25F18">
      <w:pPr>
        <w:pStyle w:val="Default"/>
        <w:jc w:val="both"/>
      </w:pPr>
      <w:r>
        <w:rPr>
          <w:b/>
          <w:bCs/>
          <w:i/>
          <w:iCs/>
        </w:rPr>
        <w:tab/>
      </w:r>
      <w:r w:rsidR="00C73033" w:rsidRPr="00F25F18">
        <w:rPr>
          <w:b/>
          <w:bCs/>
          <w:i/>
          <w:iCs/>
        </w:rPr>
        <w:t>На уровне воспитывающих сред</w:t>
      </w:r>
      <w:r w:rsidR="00C73033" w:rsidRPr="00F25F18"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C73033" w:rsidRPr="00F25F18" w:rsidRDefault="00F25F18" w:rsidP="00F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C73033" w:rsidRPr="00F25F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общности</w:t>
      </w:r>
      <w:r w:rsidR="00C73033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C73033" w:rsidRPr="00F25F18" w:rsidRDefault="00F25F18" w:rsidP="00F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C73033" w:rsidRPr="00F25F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деятельностей</w:t>
      </w:r>
      <w:r w:rsidR="00C73033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C73033" w:rsidRPr="00F25F18" w:rsidRDefault="00F25F18" w:rsidP="00F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C73033" w:rsidRPr="00F25F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событий</w:t>
      </w:r>
      <w:r w:rsidR="00C73033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C73033" w:rsidRPr="00F25F18" w:rsidRDefault="00F25F18" w:rsidP="00F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C73033" w:rsidRPr="00F25F18" w:rsidRDefault="00C73033" w:rsidP="00F25F1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C73033" w:rsidRPr="00F25F18" w:rsidRDefault="00C73033" w:rsidP="00F25F1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C73033" w:rsidRPr="00F25F18" w:rsidRDefault="00C73033" w:rsidP="00F25F1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C73033" w:rsidRPr="00F25F18" w:rsidRDefault="00C73033" w:rsidP="00F25F1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поддержка инициативы детей в различных видах детской деятельности; </w:t>
      </w:r>
    </w:p>
    <w:p w:rsidR="00C73033" w:rsidRPr="00F25F18" w:rsidRDefault="00C73033" w:rsidP="00F25F1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привлечение ближайшего социального окружения к воспитанию ребенка. </w:t>
      </w:r>
    </w:p>
    <w:p w:rsidR="00C73033" w:rsidRPr="00F25F18" w:rsidRDefault="00F25F18" w:rsidP="00F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033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воспитания детей с ОВЗ в условиях дошкольной образовательной организации являются: </w:t>
      </w:r>
    </w:p>
    <w:p w:rsidR="00C73033" w:rsidRPr="00F25F18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C73033" w:rsidRPr="00F25F18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:rsidR="00C73033" w:rsidRPr="00F25F18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C73033" w:rsidRPr="00F25F18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C73033" w:rsidRPr="00F25F18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у детей с различными нарушениями развития знаний и представлений об окружающем мире; </w:t>
      </w:r>
    </w:p>
    <w:p w:rsidR="00C73033" w:rsidRPr="00F25F18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 семьей для обеспечения полноценного развития детей с ОВЗ; </w:t>
      </w:r>
    </w:p>
    <w:p w:rsidR="00C73033" w:rsidRPr="00F25F18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</w:t>
      </w:r>
      <w:r w:rsidR="008329C1"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х эмоционального благополучия; </w:t>
      </w:r>
    </w:p>
    <w:p w:rsidR="00C73033" w:rsidRDefault="00C73033" w:rsidP="00F25F18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18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F25F18" w:rsidRPr="00F25F18" w:rsidRDefault="00F25F18" w:rsidP="00F25F18">
      <w:pPr>
        <w:pStyle w:val="a8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033" w:rsidRPr="002A7C78" w:rsidRDefault="003A78A1" w:rsidP="003A78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30" w:name="_Toc102225725"/>
      <w:r w:rsidRPr="002A7C78">
        <w:rPr>
          <w:rFonts w:ascii="Times New Roman" w:hAnsi="Times New Roman" w:cs="Times New Roman"/>
          <w:bCs w:val="0"/>
          <w:color w:val="000000"/>
          <w:sz w:val="24"/>
          <w:szCs w:val="24"/>
        </w:rPr>
        <w:t>3.7. К</w:t>
      </w:r>
      <w:r w:rsidR="00C73033" w:rsidRPr="002A7C78">
        <w:rPr>
          <w:rFonts w:ascii="Times New Roman" w:hAnsi="Times New Roman" w:cs="Times New Roman"/>
          <w:bCs w:val="0"/>
          <w:color w:val="000000"/>
          <w:sz w:val="24"/>
          <w:szCs w:val="24"/>
        </w:rPr>
        <w:t>алендарный план воспитательной работы</w:t>
      </w:r>
      <w:bookmarkEnd w:id="30"/>
    </w:p>
    <w:p w:rsidR="00852D29" w:rsidRDefault="00852D29" w:rsidP="003A78A1">
      <w:pPr>
        <w:autoSpaceDE w:val="0"/>
        <w:autoSpaceDN w:val="0"/>
        <w:adjustRightInd w:val="0"/>
        <w:spacing w:after="0" w:line="240" w:lineRule="auto"/>
        <w:jc w:val="both"/>
      </w:pPr>
    </w:p>
    <w:p w:rsidR="00852D29" w:rsidRDefault="00852D29" w:rsidP="00852D29">
      <w:pPr>
        <w:pStyle w:val="Default"/>
        <w:jc w:val="both"/>
        <w:rPr>
          <w:color w:val="auto"/>
        </w:rPr>
      </w:pPr>
      <w:r>
        <w:rPr>
          <w:color w:val="auto"/>
        </w:rPr>
        <w:tab/>
        <w:t>Календарный план воспитательной работы составлен в соответствии с рабочей Программой воспитания с целью конкретизации форм и видов воспитательных мероприятий, проводимых педагогами детского сада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воспитания.</w:t>
      </w:r>
    </w:p>
    <w:p w:rsidR="00852D29" w:rsidRDefault="00852D29" w:rsidP="00852D29">
      <w:pPr>
        <w:pStyle w:val="Default"/>
        <w:jc w:val="both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559"/>
        <w:gridCol w:w="3146"/>
        <w:gridCol w:w="1902"/>
        <w:gridCol w:w="1857"/>
        <w:gridCol w:w="2106"/>
      </w:tblGrid>
      <w:tr w:rsidR="008D0CE9" w:rsidTr="00D135D0">
        <w:tc>
          <w:tcPr>
            <w:tcW w:w="559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 w:rsidRPr="008D0CE9">
              <w:rPr>
                <w:color w:val="auto"/>
              </w:rPr>
              <w:t>№</w:t>
            </w:r>
          </w:p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 w:rsidRPr="008D0CE9">
              <w:rPr>
                <w:color w:val="auto"/>
              </w:rPr>
              <w:t>п/п</w:t>
            </w:r>
          </w:p>
        </w:tc>
        <w:tc>
          <w:tcPr>
            <w:tcW w:w="3147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 w:rsidRPr="008D0CE9">
              <w:rPr>
                <w:color w:val="auto"/>
              </w:rPr>
              <w:t>Мероприятия</w:t>
            </w:r>
          </w:p>
        </w:tc>
        <w:tc>
          <w:tcPr>
            <w:tcW w:w="1902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 w:rsidRPr="008D0CE9">
              <w:rPr>
                <w:color w:val="auto"/>
              </w:rPr>
              <w:t>Возраст воспитанников</w:t>
            </w:r>
          </w:p>
        </w:tc>
        <w:tc>
          <w:tcPr>
            <w:tcW w:w="1857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 w:rsidRPr="008D0CE9">
              <w:rPr>
                <w:color w:val="auto"/>
              </w:rPr>
              <w:t>Сроки</w:t>
            </w:r>
          </w:p>
        </w:tc>
        <w:tc>
          <w:tcPr>
            <w:tcW w:w="2106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 w:rsidRPr="008D0CE9">
              <w:rPr>
                <w:color w:val="auto"/>
              </w:rPr>
              <w:t>Ответственные</w:t>
            </w:r>
          </w:p>
        </w:tc>
      </w:tr>
      <w:tr w:rsidR="008D0CE9" w:rsidTr="008A503B">
        <w:trPr>
          <w:trHeight w:val="645"/>
        </w:trPr>
        <w:tc>
          <w:tcPr>
            <w:tcW w:w="9571" w:type="dxa"/>
            <w:gridSpan w:val="5"/>
          </w:tcPr>
          <w:p w:rsidR="008D0CE9" w:rsidRDefault="008D0CE9" w:rsidP="00852D29">
            <w:pPr>
              <w:pStyle w:val="Default"/>
              <w:jc w:val="center"/>
              <w:rPr>
                <w:b/>
                <w:color w:val="auto"/>
              </w:rPr>
            </w:pPr>
          </w:p>
          <w:p w:rsidR="008D0CE9" w:rsidRDefault="008D0CE9" w:rsidP="00852D2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Творческие соревнования</w:t>
            </w:r>
          </w:p>
          <w:p w:rsidR="008D0CE9" w:rsidRDefault="008D0CE9" w:rsidP="00852D2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(конкурсы и выставки)</w:t>
            </w:r>
          </w:p>
          <w:p w:rsidR="008D0CE9" w:rsidRDefault="008D0CE9" w:rsidP="00852D2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D0CE9" w:rsidTr="00D135D0">
        <w:tc>
          <w:tcPr>
            <w:tcW w:w="559" w:type="dxa"/>
          </w:tcPr>
          <w:p w:rsidR="008D0CE9" w:rsidRPr="008D0CE9" w:rsidRDefault="008D0CE9" w:rsidP="008D0CE9">
            <w:pPr>
              <w:pStyle w:val="Default"/>
              <w:tabs>
                <w:tab w:val="center" w:pos="172"/>
              </w:tabs>
              <w:rPr>
                <w:color w:val="auto"/>
              </w:rPr>
            </w:pPr>
            <w:r w:rsidRPr="008D0CE9">
              <w:rPr>
                <w:color w:val="auto"/>
              </w:rPr>
              <w:tab/>
              <w:t>1</w:t>
            </w:r>
          </w:p>
        </w:tc>
        <w:tc>
          <w:tcPr>
            <w:tcW w:w="3147" w:type="dxa"/>
          </w:tcPr>
          <w:p w:rsidR="008D0CE9" w:rsidRPr="008D0CE9" w:rsidRDefault="008D0CE9" w:rsidP="00441E97">
            <w:pPr>
              <w:pStyle w:val="Default"/>
              <w:jc w:val="center"/>
              <w:rPr>
                <w:color w:val="auto"/>
              </w:rPr>
            </w:pPr>
            <w:r w:rsidRPr="008D0CE9">
              <w:rPr>
                <w:color w:val="auto"/>
              </w:rPr>
              <w:t>Выставка поделок «</w:t>
            </w:r>
            <w:r w:rsidR="00C01012">
              <w:rPr>
                <w:color w:val="auto"/>
              </w:rPr>
              <w:t>Осень бывает разная…</w:t>
            </w:r>
            <w:r w:rsidRPr="008D0CE9">
              <w:rPr>
                <w:color w:val="auto"/>
              </w:rPr>
              <w:t>»</w:t>
            </w:r>
          </w:p>
        </w:tc>
        <w:tc>
          <w:tcPr>
            <w:tcW w:w="1902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  <w:tc>
          <w:tcPr>
            <w:tcW w:w="2106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8D0CE9" w:rsidTr="00D135D0">
        <w:tc>
          <w:tcPr>
            <w:tcW w:w="559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47" w:type="dxa"/>
          </w:tcPr>
          <w:p w:rsidR="00C01012" w:rsidRDefault="008D0CE9" w:rsidP="00C0101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Выставка </w:t>
            </w:r>
            <w:r w:rsidR="00C01012">
              <w:rPr>
                <w:color w:val="auto"/>
              </w:rPr>
              <w:t xml:space="preserve">детского творчества </w:t>
            </w:r>
          </w:p>
          <w:p w:rsidR="008D0CE9" w:rsidRPr="008D0CE9" w:rsidRDefault="00C01012" w:rsidP="00C0101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«Родина глазами детей»</w:t>
            </w:r>
          </w:p>
        </w:tc>
        <w:tc>
          <w:tcPr>
            <w:tcW w:w="1902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  <w:tc>
          <w:tcPr>
            <w:tcW w:w="2106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8D0CE9" w:rsidTr="00D135D0">
        <w:tc>
          <w:tcPr>
            <w:tcW w:w="559" w:type="dxa"/>
          </w:tcPr>
          <w:p w:rsidR="008D0CE9" w:rsidRPr="008D0CE9" w:rsidRDefault="008D0CE9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47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Фотовыставка «Моя семья»</w:t>
            </w:r>
          </w:p>
        </w:tc>
        <w:tc>
          <w:tcPr>
            <w:tcW w:w="1902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106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8D0CE9" w:rsidTr="00D135D0">
        <w:trPr>
          <w:trHeight w:val="615"/>
        </w:trPr>
        <w:tc>
          <w:tcPr>
            <w:tcW w:w="559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47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«Зимняя сказка»</w:t>
            </w:r>
          </w:p>
        </w:tc>
        <w:tc>
          <w:tcPr>
            <w:tcW w:w="1902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  <w:p w:rsidR="00D80DC5" w:rsidRPr="008D0CE9" w:rsidRDefault="00D80DC5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D80DC5" w:rsidTr="00D135D0">
        <w:trPr>
          <w:trHeight w:val="480"/>
        </w:trPr>
        <w:tc>
          <w:tcPr>
            <w:tcW w:w="559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47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Конкурс газет: «Лучше папы друга нет»</w:t>
            </w:r>
          </w:p>
        </w:tc>
        <w:tc>
          <w:tcPr>
            <w:tcW w:w="1902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8D0CE9" w:rsidTr="00D135D0">
        <w:tc>
          <w:tcPr>
            <w:tcW w:w="559" w:type="dxa"/>
          </w:tcPr>
          <w:p w:rsidR="008D0CE9" w:rsidRPr="008D0CE9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47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рисунков «Мамина улыбка», «Подарок маме»</w:t>
            </w:r>
          </w:p>
        </w:tc>
        <w:tc>
          <w:tcPr>
            <w:tcW w:w="1902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2106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8D0CE9" w:rsidTr="00D135D0">
        <w:trPr>
          <w:trHeight w:val="675"/>
        </w:trPr>
        <w:tc>
          <w:tcPr>
            <w:tcW w:w="559" w:type="dxa"/>
          </w:tcPr>
          <w:p w:rsidR="008D0CE9" w:rsidRPr="008D0CE9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47" w:type="dxa"/>
          </w:tcPr>
          <w:p w:rsidR="008D0CE9" w:rsidRPr="008D0CE9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«Весенняя фантазия»</w:t>
            </w:r>
          </w:p>
        </w:tc>
        <w:tc>
          <w:tcPr>
            <w:tcW w:w="1902" w:type="dxa"/>
          </w:tcPr>
          <w:p w:rsidR="008D0CE9" w:rsidRPr="008D0CE9" w:rsidRDefault="00C0101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8D0CE9" w:rsidRPr="008D0CE9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2106" w:type="dxa"/>
          </w:tcPr>
          <w:p w:rsidR="008D0CE9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  <w:p w:rsidR="00D80DC5" w:rsidRPr="008D0CE9" w:rsidRDefault="00D80DC5" w:rsidP="00852D2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0DC5" w:rsidTr="008A503B">
        <w:trPr>
          <w:trHeight w:val="390"/>
        </w:trPr>
        <w:tc>
          <w:tcPr>
            <w:tcW w:w="9571" w:type="dxa"/>
            <w:gridSpan w:val="5"/>
          </w:tcPr>
          <w:p w:rsidR="00D80DC5" w:rsidRDefault="00D80DC5" w:rsidP="00852D29">
            <w:pPr>
              <w:pStyle w:val="Default"/>
              <w:jc w:val="center"/>
              <w:rPr>
                <w:b/>
                <w:color w:val="auto"/>
              </w:rPr>
            </w:pPr>
          </w:p>
          <w:p w:rsidR="00D80DC5" w:rsidRPr="00D80DC5" w:rsidRDefault="00D80DC5" w:rsidP="00852D2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Музыкальные праздники и развлечения</w:t>
            </w: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0DC5" w:rsidTr="00D135D0">
        <w:trPr>
          <w:trHeight w:val="906"/>
        </w:trPr>
        <w:tc>
          <w:tcPr>
            <w:tcW w:w="559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3147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«День знаний» 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Тематическое мероприятие</w:t>
            </w:r>
          </w:p>
        </w:tc>
        <w:tc>
          <w:tcPr>
            <w:tcW w:w="1902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D80DC5" w:rsidTr="00D135D0">
        <w:trPr>
          <w:trHeight w:val="630"/>
        </w:trPr>
        <w:tc>
          <w:tcPr>
            <w:tcW w:w="559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47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«Осень в гости к нм пришла»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Тематическое развлечение</w:t>
            </w:r>
          </w:p>
        </w:tc>
        <w:tc>
          <w:tcPr>
            <w:tcW w:w="1902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80DC5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D80DC5" w:rsidTr="00D135D0">
        <w:trPr>
          <w:trHeight w:val="735"/>
        </w:trPr>
        <w:tc>
          <w:tcPr>
            <w:tcW w:w="559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47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народного единства»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Тематическое развлечение</w:t>
            </w:r>
          </w:p>
        </w:tc>
        <w:tc>
          <w:tcPr>
            <w:tcW w:w="1902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80DC5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D80DC5" w:rsidTr="00D135D0">
        <w:trPr>
          <w:trHeight w:val="660"/>
        </w:trPr>
        <w:tc>
          <w:tcPr>
            <w:tcW w:w="559" w:type="dxa"/>
          </w:tcPr>
          <w:p w:rsidR="00D80DC5" w:rsidRDefault="00D80DC5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47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«Волшебный Новый год»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Праздничный утренник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D80DC5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80DC5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80DC5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990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47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Праздник «</w:t>
            </w:r>
            <w:r w:rsidR="00585C16">
              <w:rPr>
                <w:color w:val="auto"/>
              </w:rPr>
              <w:t>Бравые солдаты»</w:t>
            </w:r>
          </w:p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1A2EF2">
              <w:rPr>
                <w:color w:val="auto"/>
              </w:rPr>
              <w:t>узыкально-спортивное развлечение</w:t>
            </w:r>
          </w:p>
        </w:tc>
        <w:tc>
          <w:tcPr>
            <w:tcW w:w="1902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507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47" w:type="dxa"/>
          </w:tcPr>
          <w:p w:rsidR="001A2EF2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«Мамина улыбка»</w:t>
            </w:r>
          </w:p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Праздничный утренник</w:t>
            </w:r>
          </w:p>
        </w:tc>
        <w:tc>
          <w:tcPr>
            <w:tcW w:w="1902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480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4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«Юморина»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Творческое развлечение</w:t>
            </w: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495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47" w:type="dxa"/>
          </w:tcPr>
          <w:p w:rsidR="001A2EF2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«1-й космонавт»</w:t>
            </w:r>
          </w:p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Тематическое развлечение </w:t>
            </w:r>
          </w:p>
        </w:tc>
        <w:tc>
          <w:tcPr>
            <w:tcW w:w="1902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711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4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победы»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Тематический праздник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585C16" w:rsidTr="00D135D0">
        <w:trPr>
          <w:trHeight w:val="736"/>
        </w:trPr>
        <w:tc>
          <w:tcPr>
            <w:tcW w:w="559" w:type="dxa"/>
          </w:tcPr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47" w:type="dxa"/>
          </w:tcPr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«Я иду в школу»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Выпускной праздник</w:t>
            </w:r>
          </w:p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585C16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2106" w:type="dxa"/>
          </w:tcPr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585C16" w:rsidRDefault="00585C16" w:rsidP="00585C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8A503B">
        <w:trPr>
          <w:trHeight w:val="555"/>
        </w:trPr>
        <w:tc>
          <w:tcPr>
            <w:tcW w:w="9571" w:type="dxa"/>
            <w:gridSpan w:val="5"/>
          </w:tcPr>
          <w:p w:rsidR="001A2EF2" w:rsidRPr="001A2EF2" w:rsidRDefault="001A2EF2" w:rsidP="00852D2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Фольклорные мероприятия</w:t>
            </w: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A2EF2" w:rsidTr="00D135D0">
        <w:trPr>
          <w:trHeight w:val="258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4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«Осенины»</w:t>
            </w:r>
          </w:p>
        </w:tc>
        <w:tc>
          <w:tcPr>
            <w:tcW w:w="1902" w:type="dxa"/>
          </w:tcPr>
          <w:p w:rsidR="001A2EF2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660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4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«Матрешки»</w:t>
            </w: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1A2EF2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855"/>
        </w:trPr>
        <w:tc>
          <w:tcPr>
            <w:tcW w:w="559" w:type="dxa"/>
          </w:tcPr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4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«Самовар»</w:t>
            </w:r>
          </w:p>
          <w:p w:rsidR="001A2EF2" w:rsidRDefault="001A2EF2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1A2EF2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585C16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  <w:p w:rsidR="008A68EE" w:rsidRDefault="008A68EE" w:rsidP="00852D29">
            <w:pPr>
              <w:pStyle w:val="Default"/>
              <w:jc w:val="center"/>
              <w:rPr>
                <w:color w:val="auto"/>
              </w:rPr>
            </w:pPr>
          </w:p>
          <w:p w:rsidR="008A68EE" w:rsidRDefault="008A68EE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8A68EE" w:rsidTr="00D135D0">
        <w:trPr>
          <w:trHeight w:val="510"/>
        </w:trPr>
        <w:tc>
          <w:tcPr>
            <w:tcW w:w="559" w:type="dxa"/>
          </w:tcPr>
          <w:p w:rsidR="008A68EE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47" w:type="dxa"/>
          </w:tcPr>
          <w:p w:rsidR="008A68EE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«Русские валенки»</w:t>
            </w:r>
          </w:p>
        </w:tc>
        <w:tc>
          <w:tcPr>
            <w:tcW w:w="1902" w:type="dxa"/>
          </w:tcPr>
          <w:p w:rsidR="008A68EE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8A68EE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  <w:p w:rsidR="008A68EE" w:rsidRDefault="008A68EE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8A68EE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1A2EF2" w:rsidTr="00D135D0">
        <w:trPr>
          <w:trHeight w:val="825"/>
        </w:trPr>
        <w:tc>
          <w:tcPr>
            <w:tcW w:w="559" w:type="dxa"/>
          </w:tcPr>
          <w:p w:rsidR="001A2EF2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47" w:type="dxa"/>
          </w:tcPr>
          <w:p w:rsidR="001A2EF2" w:rsidRDefault="007E1281" w:rsidP="008F33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8F3330">
              <w:rPr>
                <w:color w:val="auto"/>
              </w:rPr>
              <w:t>Святочные посиделки</w:t>
            </w:r>
            <w:r>
              <w:rPr>
                <w:color w:val="auto"/>
              </w:rPr>
              <w:t>»</w:t>
            </w:r>
          </w:p>
        </w:tc>
        <w:tc>
          <w:tcPr>
            <w:tcW w:w="1902" w:type="dxa"/>
          </w:tcPr>
          <w:p w:rsidR="001A2EF2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1A2EF2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  <w:p w:rsidR="00494B30" w:rsidRDefault="00494B30" w:rsidP="00852D29">
            <w:pPr>
              <w:pStyle w:val="Default"/>
              <w:jc w:val="center"/>
              <w:rPr>
                <w:color w:val="auto"/>
              </w:rPr>
            </w:pPr>
          </w:p>
          <w:p w:rsidR="00494B30" w:rsidRDefault="00494B30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1A2EF2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494B30" w:rsidTr="00D135D0">
        <w:trPr>
          <w:trHeight w:val="393"/>
        </w:trPr>
        <w:tc>
          <w:tcPr>
            <w:tcW w:w="559" w:type="dxa"/>
          </w:tcPr>
          <w:p w:rsidR="00494B30" w:rsidRDefault="008A68EE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47" w:type="dxa"/>
          </w:tcPr>
          <w:p w:rsidR="00494B3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«Путешествие по русским народным сказкам»</w:t>
            </w:r>
          </w:p>
        </w:tc>
        <w:tc>
          <w:tcPr>
            <w:tcW w:w="1902" w:type="dxa"/>
          </w:tcPr>
          <w:p w:rsidR="00494B3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494B3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  <w:p w:rsidR="00494B30" w:rsidRDefault="00494B30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494B30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494B30" w:rsidTr="00D135D0">
        <w:trPr>
          <w:trHeight w:val="570"/>
        </w:trPr>
        <w:tc>
          <w:tcPr>
            <w:tcW w:w="559" w:type="dxa"/>
          </w:tcPr>
          <w:p w:rsidR="00494B3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47" w:type="dxa"/>
          </w:tcPr>
          <w:p w:rsidR="00494B3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«Веснянка»</w:t>
            </w:r>
          </w:p>
        </w:tc>
        <w:tc>
          <w:tcPr>
            <w:tcW w:w="1902" w:type="dxa"/>
          </w:tcPr>
          <w:p w:rsidR="00494B3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494B3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494B30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7E1281" w:rsidTr="00D135D0">
        <w:trPr>
          <w:trHeight w:val="450"/>
        </w:trPr>
        <w:tc>
          <w:tcPr>
            <w:tcW w:w="559" w:type="dxa"/>
          </w:tcPr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47" w:type="dxa"/>
          </w:tcPr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«Бабушкин сундучок»</w:t>
            </w:r>
          </w:p>
        </w:tc>
        <w:tc>
          <w:tcPr>
            <w:tcW w:w="1902" w:type="dxa"/>
          </w:tcPr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  <w:tr w:rsidR="007E1281" w:rsidTr="00D135D0">
        <w:trPr>
          <w:trHeight w:val="944"/>
        </w:trPr>
        <w:tc>
          <w:tcPr>
            <w:tcW w:w="559" w:type="dxa"/>
          </w:tcPr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3147" w:type="dxa"/>
          </w:tcPr>
          <w:p w:rsidR="00D135D0" w:rsidRDefault="007E1281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«Экскурсия в школьную библиотеку – знакомство с фольклором</w:t>
            </w:r>
            <w:r w:rsidR="00D135D0">
              <w:rPr>
                <w:color w:val="auto"/>
              </w:rPr>
              <w:t>»</w:t>
            </w:r>
          </w:p>
          <w:p w:rsidR="009A6746" w:rsidRDefault="009A6746" w:rsidP="00D135D0">
            <w:pPr>
              <w:pStyle w:val="Default"/>
              <w:jc w:val="center"/>
              <w:rPr>
                <w:color w:val="auto"/>
              </w:rPr>
            </w:pPr>
          </w:p>
          <w:p w:rsidR="009A6746" w:rsidRDefault="009A6746" w:rsidP="00D135D0">
            <w:pPr>
              <w:pStyle w:val="Default"/>
              <w:jc w:val="center"/>
              <w:rPr>
                <w:color w:val="auto"/>
              </w:rPr>
            </w:pPr>
          </w:p>
          <w:p w:rsidR="009A6746" w:rsidRDefault="009A6746" w:rsidP="00D135D0">
            <w:pPr>
              <w:pStyle w:val="Default"/>
              <w:jc w:val="center"/>
              <w:rPr>
                <w:color w:val="auto"/>
              </w:rPr>
            </w:pPr>
          </w:p>
          <w:p w:rsidR="009A6746" w:rsidRDefault="009A6746" w:rsidP="00D135D0">
            <w:pPr>
              <w:pStyle w:val="Default"/>
              <w:jc w:val="center"/>
              <w:rPr>
                <w:color w:val="auto"/>
              </w:rPr>
            </w:pPr>
          </w:p>
          <w:p w:rsidR="009A6746" w:rsidRPr="00D135D0" w:rsidRDefault="009A6746" w:rsidP="00D135D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D135D0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  <w:p w:rsidR="00D135D0" w:rsidRDefault="00D135D0" w:rsidP="00D135D0"/>
          <w:p w:rsidR="007E1281" w:rsidRPr="00D135D0" w:rsidRDefault="007E1281" w:rsidP="00D135D0">
            <w:pPr>
              <w:jc w:val="center"/>
            </w:pPr>
          </w:p>
        </w:tc>
        <w:tc>
          <w:tcPr>
            <w:tcW w:w="1857" w:type="dxa"/>
          </w:tcPr>
          <w:p w:rsidR="007E1281" w:rsidRDefault="007E1281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2106" w:type="dxa"/>
          </w:tcPr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7E1281" w:rsidRDefault="007E1281" w:rsidP="007E128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</w:tc>
      </w:tr>
      <w:tr w:rsidR="00D135D0" w:rsidTr="008A503B">
        <w:trPr>
          <w:trHeight w:val="495"/>
        </w:trPr>
        <w:tc>
          <w:tcPr>
            <w:tcW w:w="9571" w:type="dxa"/>
            <w:gridSpan w:val="5"/>
          </w:tcPr>
          <w:p w:rsidR="00D135D0" w:rsidRPr="00D135D0" w:rsidRDefault="00D135D0" w:rsidP="007E128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Спортивные мероприятия</w:t>
            </w: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</w:tc>
      </w:tr>
      <w:tr w:rsidR="00D135D0" w:rsidTr="00D135D0">
        <w:trPr>
          <w:trHeight w:val="993"/>
        </w:trPr>
        <w:tc>
          <w:tcPr>
            <w:tcW w:w="559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4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Открытый день здоровья</w:t>
            </w:r>
          </w:p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</w:p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2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Октябрь </w:t>
            </w:r>
          </w:p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</w:p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06" w:type="dxa"/>
          </w:tcPr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</w:tc>
      </w:tr>
      <w:tr w:rsidR="00D135D0" w:rsidTr="00D135D0">
        <w:trPr>
          <w:trHeight w:val="1200"/>
        </w:trPr>
        <w:tc>
          <w:tcPr>
            <w:tcW w:w="559" w:type="dxa"/>
          </w:tcPr>
          <w:p w:rsidR="00D135D0" w:rsidRDefault="008F333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4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«Мы едины, мы не победимы»</w:t>
            </w:r>
          </w:p>
        </w:tc>
        <w:tc>
          <w:tcPr>
            <w:tcW w:w="1902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106" w:type="dxa"/>
          </w:tcPr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</w:tc>
      </w:tr>
      <w:tr w:rsidR="00D135D0" w:rsidTr="00D135D0">
        <w:trPr>
          <w:trHeight w:val="1035"/>
        </w:trPr>
        <w:tc>
          <w:tcPr>
            <w:tcW w:w="559" w:type="dxa"/>
          </w:tcPr>
          <w:p w:rsidR="00D135D0" w:rsidRDefault="008F333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4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8F3330">
              <w:rPr>
                <w:color w:val="auto"/>
              </w:rPr>
              <w:t>Зимние забавы</w:t>
            </w:r>
            <w:r>
              <w:rPr>
                <w:color w:val="auto"/>
              </w:rPr>
              <w:t>»</w:t>
            </w:r>
          </w:p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Спортивный праздник</w:t>
            </w:r>
          </w:p>
        </w:tc>
        <w:tc>
          <w:tcPr>
            <w:tcW w:w="1902" w:type="dxa"/>
          </w:tcPr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2106" w:type="dxa"/>
          </w:tcPr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</w:tc>
      </w:tr>
      <w:tr w:rsidR="00D135D0" w:rsidTr="00D135D0">
        <w:trPr>
          <w:trHeight w:val="645"/>
        </w:trPr>
        <w:tc>
          <w:tcPr>
            <w:tcW w:w="559" w:type="dxa"/>
          </w:tcPr>
          <w:p w:rsidR="00D135D0" w:rsidRDefault="008F333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4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«Кто ловкий»</w:t>
            </w:r>
          </w:p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Спортивная игра</w:t>
            </w:r>
          </w:p>
        </w:tc>
        <w:tc>
          <w:tcPr>
            <w:tcW w:w="1902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2106" w:type="dxa"/>
          </w:tcPr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  <w:p w:rsidR="00D135D0" w:rsidRDefault="00D135D0" w:rsidP="007E1281">
            <w:pPr>
              <w:pStyle w:val="Default"/>
              <w:jc w:val="center"/>
              <w:rPr>
                <w:color w:val="auto"/>
              </w:rPr>
            </w:pPr>
          </w:p>
        </w:tc>
      </w:tr>
      <w:tr w:rsidR="00D135D0" w:rsidTr="00D135D0">
        <w:trPr>
          <w:trHeight w:val="510"/>
        </w:trPr>
        <w:tc>
          <w:tcPr>
            <w:tcW w:w="559" w:type="dxa"/>
          </w:tcPr>
          <w:p w:rsidR="00D135D0" w:rsidRDefault="008F333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4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«Игры на воздухе»</w:t>
            </w:r>
          </w:p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Спортивное развлечение</w:t>
            </w:r>
          </w:p>
        </w:tc>
        <w:tc>
          <w:tcPr>
            <w:tcW w:w="1902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2-7</w:t>
            </w:r>
          </w:p>
        </w:tc>
        <w:tc>
          <w:tcPr>
            <w:tcW w:w="1857" w:type="dxa"/>
          </w:tcPr>
          <w:p w:rsidR="00D135D0" w:rsidRDefault="00D135D0" w:rsidP="00852D2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2106" w:type="dxa"/>
          </w:tcPr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Воспитатели </w:t>
            </w:r>
          </w:p>
          <w:p w:rsidR="00D135D0" w:rsidRDefault="00D135D0" w:rsidP="00D135D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Муз.руководитель</w:t>
            </w:r>
          </w:p>
        </w:tc>
      </w:tr>
    </w:tbl>
    <w:p w:rsidR="00852D29" w:rsidRPr="00852D29" w:rsidRDefault="00852D29" w:rsidP="00852D29">
      <w:pPr>
        <w:pStyle w:val="Default"/>
        <w:jc w:val="center"/>
        <w:rPr>
          <w:b/>
          <w:color w:val="auto"/>
        </w:rPr>
      </w:pPr>
    </w:p>
    <w:p w:rsidR="00A95AEC" w:rsidRDefault="00196E71" w:rsidP="00196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безопасности дорожного движения </w:t>
      </w:r>
    </w:p>
    <w:p w:rsidR="00196E71" w:rsidRDefault="00196E71" w:rsidP="00196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предупреждению детского дорожно-транспортного травматизма)</w:t>
      </w:r>
    </w:p>
    <w:tbl>
      <w:tblPr>
        <w:tblStyle w:val="a3"/>
        <w:tblW w:w="0" w:type="auto"/>
        <w:tblLook w:val="04A0"/>
      </w:tblPr>
      <w:tblGrid>
        <w:gridCol w:w="560"/>
        <w:gridCol w:w="4224"/>
        <w:gridCol w:w="2393"/>
        <w:gridCol w:w="2393"/>
      </w:tblGrid>
      <w:tr w:rsidR="00196E71" w:rsidTr="00196E71">
        <w:tc>
          <w:tcPr>
            <w:tcW w:w="560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225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6E71" w:rsidTr="008A503B">
        <w:tc>
          <w:tcPr>
            <w:tcW w:w="560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Pr="00196E71" w:rsidRDefault="00196E71" w:rsidP="00196E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196E71" w:rsidTr="00196E71">
        <w:tc>
          <w:tcPr>
            <w:tcW w:w="560" w:type="dxa"/>
          </w:tcPr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196E71" w:rsidRDefault="00196E71" w:rsidP="00196E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Экскурсии и целевые прогулки: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пешеходов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светофора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видов транспорта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к пешеходному переходу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улицей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</w:t>
            </w:r>
          </w:p>
          <w:p w:rsidR="00196E71" w:rsidRP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на дороге – место установки, назначение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E71" w:rsidTr="00196E71">
        <w:tc>
          <w:tcPr>
            <w:tcW w:w="560" w:type="dxa"/>
          </w:tcPr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196E71" w:rsidRDefault="00196E71" w:rsidP="00196E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Беседы: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об улице?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пешеходы – места движения пешеходов, их название, назначение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на улицах города –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на дороге – знаки, светофор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внимателен!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Транспорт: места и правила парковки, пешеходные зоны, ограничивающие знаки</w:t>
            </w:r>
          </w:p>
          <w:p w:rsidR="00196E71" w:rsidRDefault="00196E71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играть?</w:t>
            </w:r>
          </w:p>
          <w:p w:rsidR="00196E71" w:rsidRPr="00196E71" w:rsidRDefault="00B95B56" w:rsidP="001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езды на велосипеде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71" w:rsidRPr="00196E71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E71" w:rsidTr="00196E71">
        <w:tc>
          <w:tcPr>
            <w:tcW w:w="560" w:type="dxa"/>
          </w:tcPr>
          <w:p w:rsidR="00196E71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5" w:type="dxa"/>
          </w:tcPr>
          <w:p w:rsidR="00196E71" w:rsidRDefault="00D71882" w:rsidP="00D71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Сюжетно-ролевые игры:</w:t>
            </w:r>
          </w:p>
          <w:p w:rsidR="00D71882" w:rsidRP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улицам города с Незнайкой»</w:t>
            </w:r>
          </w:p>
          <w:p w:rsid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на автомобиле»</w:t>
            </w:r>
          </w:p>
          <w:p w:rsid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«Автопарковка»</w:t>
            </w:r>
          </w:p>
          <w:p w:rsidR="00D71882" w:rsidRP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«Станция технического обслуживания»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Pr="00D71882" w:rsidRDefault="00275BFD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71882" w:rsidRPr="00D71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E71" w:rsidTr="00196E71">
        <w:tc>
          <w:tcPr>
            <w:tcW w:w="560" w:type="dxa"/>
          </w:tcPr>
          <w:p w:rsidR="00196E71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196E71" w:rsidRDefault="00D71882" w:rsidP="00D71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D71882" w:rsidRP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улица», «Светофор», «Поставь дорожный знак», «Угадай, какой знак», «Улица города», «Заяц и перекресток»,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2393" w:type="dxa"/>
          </w:tcPr>
          <w:p w:rsidR="00196E71" w:rsidRPr="00D71882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Pr="00D71882" w:rsidRDefault="00275BFD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71882" w:rsidRPr="00D71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96E71" w:rsidRPr="00D71882" w:rsidRDefault="00196E71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E71" w:rsidTr="00196E71">
        <w:tc>
          <w:tcPr>
            <w:tcW w:w="560" w:type="dxa"/>
          </w:tcPr>
          <w:p w:rsidR="00196E71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:rsidR="00196E71" w:rsidRDefault="00D71882" w:rsidP="00D71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игры:</w:t>
            </w:r>
          </w:p>
          <w:p w:rsidR="00D71882" w:rsidRP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автомобиль», «Будь внимателен», «Разноцветные автомобили», «Мы едем, едем, едем…», «Стоп!», «Полосатые дорожки», «Чья команда скорее соберется», «Велогонки», «Лошадки», «Горелки», «Найди свой цвет»</w:t>
            </w:r>
          </w:p>
        </w:tc>
        <w:tc>
          <w:tcPr>
            <w:tcW w:w="2393" w:type="dxa"/>
          </w:tcPr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71" w:rsidRDefault="00275BFD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71882" w:rsidRPr="00D71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E71" w:rsidTr="00D71882">
        <w:trPr>
          <w:trHeight w:val="3090"/>
        </w:trPr>
        <w:tc>
          <w:tcPr>
            <w:tcW w:w="560" w:type="dxa"/>
          </w:tcPr>
          <w:p w:rsidR="00196E71" w:rsidRP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5" w:type="dxa"/>
          </w:tcPr>
          <w:p w:rsidR="00196E71" w:rsidRDefault="00D71882" w:rsidP="00D71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  <w:r w:rsidR="00275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«Моя улица», «Велосипедист», «Скверная история»; С.Маршак «Милиционер», «Мяч»; В.Головко «Правила движения»; С.Яковлев «Советы доктора Айболита»; О.Бедерев «Если бы…»; А.Северный «Светофор»; В.Семернин «Запрещается – разрешается» </w:t>
            </w:r>
          </w:p>
          <w:p w:rsidR="00D71882" w:rsidRP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275BFD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71882" w:rsidRPr="00D71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96E71" w:rsidRDefault="00196E71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1882" w:rsidTr="00196E71">
        <w:trPr>
          <w:trHeight w:val="1605"/>
        </w:trPr>
        <w:tc>
          <w:tcPr>
            <w:tcW w:w="560" w:type="dxa"/>
          </w:tcPr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5" w:type="dxa"/>
          </w:tcPr>
          <w:p w:rsidR="00D71882" w:rsidRDefault="00D71882" w:rsidP="00D71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Развлечения:</w:t>
            </w:r>
          </w:p>
          <w:p w:rsidR="00D71882" w:rsidRP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величество светофор»</w:t>
            </w:r>
          </w:p>
          <w:p w:rsid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  <w:p w:rsidR="00D71882" w:rsidRDefault="00D71882" w:rsidP="00D7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2" w:rsidRDefault="00D71882" w:rsidP="00D71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275BFD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71882" w:rsidRPr="00D71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882" w:rsidRDefault="00D71882" w:rsidP="0019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95AEC" w:rsidRDefault="00493886" w:rsidP="00493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пожарной безопасности</w:t>
      </w:r>
    </w:p>
    <w:tbl>
      <w:tblPr>
        <w:tblStyle w:val="a3"/>
        <w:tblW w:w="0" w:type="auto"/>
        <w:tblLook w:val="04A0"/>
      </w:tblPr>
      <w:tblGrid>
        <w:gridCol w:w="560"/>
        <w:gridCol w:w="4235"/>
        <w:gridCol w:w="2385"/>
        <w:gridCol w:w="2390"/>
      </w:tblGrid>
      <w:tr w:rsidR="00493886" w:rsidTr="004F1C9B">
        <w:tc>
          <w:tcPr>
            <w:tcW w:w="560" w:type="dxa"/>
          </w:tcPr>
          <w:p w:rsidR="00493886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2C8F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236" w:type="dxa"/>
          </w:tcPr>
          <w:p w:rsidR="00493886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5" w:type="dxa"/>
          </w:tcPr>
          <w:p w:rsidR="00493886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0" w:type="dxa"/>
          </w:tcPr>
          <w:p w:rsidR="00493886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886" w:rsidTr="004F1C9B">
        <w:tc>
          <w:tcPr>
            <w:tcW w:w="560" w:type="dxa"/>
          </w:tcPr>
          <w:p w:rsidR="00493886" w:rsidRPr="00492C8F" w:rsidRDefault="00492C8F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:rsidR="00493886" w:rsidRDefault="00492C8F" w:rsidP="00492C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Беседы: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горят леса?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дом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дома: на кухне, в спальне, в общей комнате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год, к деткам елочка придёт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дома начался пожар?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 в случае пожара в детском саду?</w:t>
            </w:r>
          </w:p>
          <w:p w:rsid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и враги</w:t>
            </w:r>
          </w:p>
          <w:p w:rsidR="00492C8F" w:rsidRPr="00492C8F" w:rsidRDefault="00492C8F" w:rsidP="0049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сам – расскажи другому</w:t>
            </w:r>
          </w:p>
        </w:tc>
        <w:tc>
          <w:tcPr>
            <w:tcW w:w="2385" w:type="dxa"/>
          </w:tcPr>
          <w:p w:rsidR="00493886" w:rsidRDefault="00493886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3B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75BFD" w:rsidRDefault="008A503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75BFD" w:rsidRPr="008A503B" w:rsidRDefault="00275BFD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93886" w:rsidRDefault="00493886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8F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8F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8F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8F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8F" w:rsidRDefault="00492C8F" w:rsidP="004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8F" w:rsidRPr="00492C8F" w:rsidRDefault="00492C8F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3886" w:rsidTr="004F1C9B">
        <w:tc>
          <w:tcPr>
            <w:tcW w:w="560" w:type="dxa"/>
          </w:tcPr>
          <w:p w:rsidR="00493886" w:rsidRPr="00275BFD" w:rsidRDefault="00275BFD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:rsidR="00493886" w:rsidRDefault="00275BFD" w:rsidP="0027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игры:</w:t>
            </w:r>
          </w:p>
          <w:p w:rsidR="00275BFD" w:rsidRDefault="00275BFD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на учениях</w:t>
            </w:r>
          </w:p>
          <w:p w:rsidR="00275BFD" w:rsidRDefault="00275BFD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Юный пожарный</w:t>
            </w:r>
          </w:p>
          <w:p w:rsidR="00275BFD" w:rsidRPr="00275BFD" w:rsidRDefault="00275BFD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Ловкий</w:t>
            </w:r>
          </w:p>
        </w:tc>
        <w:tc>
          <w:tcPr>
            <w:tcW w:w="2385" w:type="dxa"/>
          </w:tcPr>
          <w:p w:rsidR="00493886" w:rsidRPr="00275BFD" w:rsidRDefault="00275BFD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493886" w:rsidRPr="00275BFD" w:rsidRDefault="00275BFD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3886" w:rsidTr="004F1C9B">
        <w:trPr>
          <w:trHeight w:val="1155"/>
        </w:trPr>
        <w:tc>
          <w:tcPr>
            <w:tcW w:w="560" w:type="dxa"/>
          </w:tcPr>
          <w:p w:rsidR="00493886" w:rsidRPr="00275BFD" w:rsidRDefault="00275BFD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:rsidR="00493886" w:rsidRDefault="00275BFD" w:rsidP="0027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Сюжетные игры:</w:t>
            </w:r>
          </w:p>
          <w:p w:rsidR="00275BFD" w:rsidRDefault="00275BFD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«Кошкин дом»</w:t>
            </w:r>
          </w:p>
          <w:p w:rsidR="00275BFD" w:rsidRDefault="00275BFD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пожарные</w:t>
            </w:r>
          </w:p>
          <w:p w:rsidR="004F1C9B" w:rsidRPr="00275BFD" w:rsidRDefault="00275BFD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2385" w:type="dxa"/>
          </w:tcPr>
          <w:p w:rsidR="00493886" w:rsidRPr="00275BFD" w:rsidRDefault="00275BFD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493886" w:rsidRPr="00275BFD" w:rsidRDefault="00275BFD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1C9B" w:rsidTr="004F1C9B">
        <w:trPr>
          <w:trHeight w:val="1050"/>
        </w:trPr>
        <w:tc>
          <w:tcPr>
            <w:tcW w:w="560" w:type="dxa"/>
          </w:tcPr>
          <w:p w:rsid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:rsidR="004F1C9B" w:rsidRDefault="004F1C9B" w:rsidP="0027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4F1C9B" w:rsidRDefault="004F1C9B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ситуации</w:t>
            </w:r>
          </w:p>
          <w:p w:rsidR="004F1C9B" w:rsidRDefault="004F1C9B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опасных предметов</w:t>
            </w:r>
          </w:p>
          <w:p w:rsidR="004F1C9B" w:rsidRDefault="004F1C9B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спасения 01, 02, 03, единая служба 112</w:t>
            </w:r>
          </w:p>
          <w:p w:rsidR="004F1C9B" w:rsidRDefault="004F1C9B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Горит – не горит</w:t>
            </w:r>
          </w:p>
          <w:p w:rsidR="004F1C9B" w:rsidRDefault="004F1C9B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работы?</w:t>
            </w:r>
          </w:p>
          <w:p w:rsidR="004F1C9B" w:rsidRPr="004F1C9B" w:rsidRDefault="004F1C9B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 – не бывает</w:t>
            </w:r>
          </w:p>
          <w:p w:rsidR="004F1C9B" w:rsidRDefault="004F1C9B" w:rsidP="0027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275BFD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275BFD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3886" w:rsidTr="004F1C9B">
        <w:tc>
          <w:tcPr>
            <w:tcW w:w="560" w:type="dxa"/>
          </w:tcPr>
          <w:p w:rsidR="00493886" w:rsidRPr="00275BFD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:rsidR="00493886" w:rsidRDefault="00275BFD" w:rsidP="00275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литература:</w:t>
            </w:r>
          </w:p>
          <w:p w:rsidR="00275BFD" w:rsidRPr="00275BFD" w:rsidRDefault="00275BFD" w:rsidP="0027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«Рассказ о неизвестном герое», «Пожар»; Е.Хоринская «Спичка-невеличка»; А.Шевченко «Как ловили уголька»; Л.Толстой «Пожарные собаки»</w:t>
            </w:r>
          </w:p>
        </w:tc>
        <w:tc>
          <w:tcPr>
            <w:tcW w:w="2385" w:type="dxa"/>
          </w:tcPr>
          <w:p w:rsidR="00493886" w:rsidRPr="004F1C9B" w:rsidRDefault="00493886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493886" w:rsidRPr="004F1C9B" w:rsidRDefault="00493886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3886" w:rsidTr="004F1C9B">
        <w:tc>
          <w:tcPr>
            <w:tcW w:w="560" w:type="dxa"/>
          </w:tcPr>
          <w:p w:rsidR="00493886" w:rsidRP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:rsidR="00493886" w:rsidRDefault="004F1C9B" w:rsidP="004F1C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досуг:</w:t>
            </w:r>
          </w:p>
          <w:p w:rsidR="004F1C9B" w:rsidRDefault="004F1C9B" w:rsidP="004F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и злой огонь»</w:t>
            </w:r>
          </w:p>
          <w:p w:rsidR="004F1C9B" w:rsidRPr="004F1C9B" w:rsidRDefault="004F1C9B" w:rsidP="004F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боремся с огнём»</w:t>
            </w:r>
          </w:p>
        </w:tc>
        <w:tc>
          <w:tcPr>
            <w:tcW w:w="2385" w:type="dxa"/>
          </w:tcPr>
          <w:p w:rsidR="00493886" w:rsidRPr="004F1C9B" w:rsidRDefault="00493886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493886" w:rsidRPr="004F1C9B" w:rsidRDefault="00493886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9B" w:rsidRPr="004F1C9B" w:rsidRDefault="004F1C9B" w:rsidP="004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93886" w:rsidRPr="00493886" w:rsidRDefault="00493886" w:rsidP="00493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3886" w:rsidRPr="00493886" w:rsidSect="00D57754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69" w:rsidRDefault="003D5C69" w:rsidP="004A5A4F">
      <w:pPr>
        <w:spacing w:after="0" w:line="240" w:lineRule="auto"/>
      </w:pPr>
      <w:r>
        <w:separator/>
      </w:r>
    </w:p>
  </w:endnote>
  <w:endnote w:type="continuationSeparator" w:id="1">
    <w:p w:rsidR="003D5C69" w:rsidRDefault="003D5C69" w:rsidP="004A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748683"/>
      <w:docPartObj>
        <w:docPartGallery w:val="Page Numbers (Bottom of Page)"/>
        <w:docPartUnique/>
      </w:docPartObj>
    </w:sdtPr>
    <w:sdtContent>
      <w:p w:rsidR="00A84C90" w:rsidRDefault="00135C94">
        <w:pPr>
          <w:pStyle w:val="a6"/>
          <w:jc w:val="center"/>
        </w:pPr>
        <w:fldSimple w:instr=" PAGE   \* MERGEFORMAT ">
          <w:r w:rsidR="004F3DF1">
            <w:rPr>
              <w:noProof/>
            </w:rPr>
            <w:t>31</w:t>
          </w:r>
        </w:fldSimple>
      </w:p>
    </w:sdtContent>
  </w:sdt>
  <w:p w:rsidR="00A84C90" w:rsidRDefault="00A84C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69" w:rsidRDefault="003D5C69" w:rsidP="004A5A4F">
      <w:pPr>
        <w:spacing w:after="0" w:line="240" w:lineRule="auto"/>
      </w:pPr>
      <w:r>
        <w:separator/>
      </w:r>
    </w:p>
  </w:footnote>
  <w:footnote w:type="continuationSeparator" w:id="1">
    <w:p w:rsidR="003D5C69" w:rsidRDefault="003D5C69" w:rsidP="004A5A4F">
      <w:pPr>
        <w:spacing w:after="0" w:line="240" w:lineRule="auto"/>
      </w:pPr>
      <w:r>
        <w:continuationSeparator/>
      </w:r>
    </w:p>
  </w:footnote>
  <w:footnote w:id="2">
    <w:p w:rsidR="00A84C90" w:rsidRDefault="00A84C90">
      <w:pPr>
        <w:pStyle w:val="a9"/>
      </w:pPr>
      <w:r>
        <w:rPr>
          <w:rStyle w:val="ab"/>
        </w:rPr>
        <w:footnoteRef/>
      </w:r>
      <w:r>
        <w:t xml:space="preserve"> </w:t>
      </w:r>
      <w:r w:rsidRPr="003E20C4">
        <w:rPr>
          <w:rFonts w:ascii="Times New Roman" w:hAnsi="Times New Roman" w:cs="Times New Roman"/>
          <w:i/>
          <w:sz w:val="24"/>
          <w:szCs w:val="24"/>
        </w:rPr>
        <w:t>п.2 ст.2 Федерального закона от 29 декабря 2012 г. № 273-ФЗ «Об образовании в Российской Федерации»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E58"/>
    <w:multiLevelType w:val="hybridMultilevel"/>
    <w:tmpl w:val="6916CEF2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1C7F"/>
    <w:multiLevelType w:val="hybridMultilevel"/>
    <w:tmpl w:val="EC8417F0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46D1"/>
    <w:multiLevelType w:val="hybridMultilevel"/>
    <w:tmpl w:val="26AE41E4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A426D"/>
    <w:multiLevelType w:val="hybridMultilevel"/>
    <w:tmpl w:val="2AC2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29EA"/>
    <w:multiLevelType w:val="hybridMultilevel"/>
    <w:tmpl w:val="73D88A4E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43954"/>
    <w:multiLevelType w:val="hybridMultilevel"/>
    <w:tmpl w:val="09D0DBC8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324DC"/>
    <w:multiLevelType w:val="hybridMultilevel"/>
    <w:tmpl w:val="8618E410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B26DA"/>
    <w:multiLevelType w:val="hybridMultilevel"/>
    <w:tmpl w:val="7D7C833E"/>
    <w:lvl w:ilvl="0" w:tplc="AEDE0F6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6944"/>
    <w:multiLevelType w:val="hybridMultilevel"/>
    <w:tmpl w:val="2A28988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213071D1"/>
    <w:multiLevelType w:val="hybridMultilevel"/>
    <w:tmpl w:val="3B2C8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81C03"/>
    <w:multiLevelType w:val="hybridMultilevel"/>
    <w:tmpl w:val="96D88C2E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E273A"/>
    <w:multiLevelType w:val="hybridMultilevel"/>
    <w:tmpl w:val="33D4D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4BA3F77"/>
    <w:multiLevelType w:val="hybridMultilevel"/>
    <w:tmpl w:val="FEC21764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666BB"/>
    <w:multiLevelType w:val="hybridMultilevel"/>
    <w:tmpl w:val="DDFA5F60"/>
    <w:lvl w:ilvl="0" w:tplc="AEDE0F6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2432"/>
    <w:multiLevelType w:val="hybridMultilevel"/>
    <w:tmpl w:val="84A6334E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36491"/>
    <w:multiLevelType w:val="hybridMultilevel"/>
    <w:tmpl w:val="C03438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50149"/>
    <w:multiLevelType w:val="hybridMultilevel"/>
    <w:tmpl w:val="FFC0024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>
    <w:nsid w:val="36AA55E7"/>
    <w:multiLevelType w:val="hybridMultilevel"/>
    <w:tmpl w:val="9A16E516"/>
    <w:lvl w:ilvl="0" w:tplc="6018E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7F2DF2"/>
    <w:multiLevelType w:val="hybridMultilevel"/>
    <w:tmpl w:val="B1547720"/>
    <w:lvl w:ilvl="0" w:tplc="6018E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CF3719"/>
    <w:multiLevelType w:val="hybridMultilevel"/>
    <w:tmpl w:val="D226ABAE"/>
    <w:lvl w:ilvl="0" w:tplc="1B70006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A3E14"/>
    <w:multiLevelType w:val="hybridMultilevel"/>
    <w:tmpl w:val="918AF2FE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E050D"/>
    <w:multiLevelType w:val="hybridMultilevel"/>
    <w:tmpl w:val="81200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01768"/>
    <w:multiLevelType w:val="hybridMultilevel"/>
    <w:tmpl w:val="51C8C492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B51D4"/>
    <w:multiLevelType w:val="hybridMultilevel"/>
    <w:tmpl w:val="D1287DCC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75380"/>
    <w:multiLevelType w:val="hybridMultilevel"/>
    <w:tmpl w:val="15920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B5D64"/>
    <w:multiLevelType w:val="hybridMultilevel"/>
    <w:tmpl w:val="22509D42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84047"/>
    <w:multiLevelType w:val="hybridMultilevel"/>
    <w:tmpl w:val="5DCCE828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879A0"/>
    <w:multiLevelType w:val="hybridMultilevel"/>
    <w:tmpl w:val="82208A3C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F104C"/>
    <w:multiLevelType w:val="hybridMultilevel"/>
    <w:tmpl w:val="D0C486B4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07165"/>
    <w:multiLevelType w:val="hybridMultilevel"/>
    <w:tmpl w:val="22EC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E5FC9"/>
    <w:multiLevelType w:val="hybridMultilevel"/>
    <w:tmpl w:val="FDFE9E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5D461C1"/>
    <w:multiLevelType w:val="hybridMultilevel"/>
    <w:tmpl w:val="2A9C2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D4209"/>
    <w:multiLevelType w:val="hybridMultilevel"/>
    <w:tmpl w:val="54F0E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374C1"/>
    <w:multiLevelType w:val="hybridMultilevel"/>
    <w:tmpl w:val="FBE41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55138"/>
    <w:multiLevelType w:val="hybridMultilevel"/>
    <w:tmpl w:val="4D5AD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008E3"/>
    <w:multiLevelType w:val="hybridMultilevel"/>
    <w:tmpl w:val="51EE7A44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17B8E"/>
    <w:multiLevelType w:val="hybridMultilevel"/>
    <w:tmpl w:val="AAA4E394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B72B1"/>
    <w:multiLevelType w:val="hybridMultilevel"/>
    <w:tmpl w:val="99829DE2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75F6F"/>
    <w:multiLevelType w:val="hybridMultilevel"/>
    <w:tmpl w:val="F730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42F77"/>
    <w:multiLevelType w:val="hybridMultilevel"/>
    <w:tmpl w:val="CB9EFB04"/>
    <w:lvl w:ilvl="0" w:tplc="1B70006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F1B8A"/>
    <w:multiLevelType w:val="hybridMultilevel"/>
    <w:tmpl w:val="A826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D7B9B"/>
    <w:multiLevelType w:val="hybridMultilevel"/>
    <w:tmpl w:val="79F2B0FC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C2529"/>
    <w:multiLevelType w:val="hybridMultilevel"/>
    <w:tmpl w:val="C1DEF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C06CF"/>
    <w:multiLevelType w:val="hybridMultilevel"/>
    <w:tmpl w:val="C482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D0FF9"/>
    <w:multiLevelType w:val="hybridMultilevel"/>
    <w:tmpl w:val="E1D2F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01850"/>
    <w:multiLevelType w:val="hybridMultilevel"/>
    <w:tmpl w:val="BD7E0994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D330E"/>
    <w:multiLevelType w:val="hybridMultilevel"/>
    <w:tmpl w:val="BF7ED0BE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9053E"/>
    <w:multiLevelType w:val="hybridMultilevel"/>
    <w:tmpl w:val="80DAB926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6788B"/>
    <w:multiLevelType w:val="hybridMultilevel"/>
    <w:tmpl w:val="71183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1"/>
  </w:num>
  <w:num w:numId="4">
    <w:abstractNumId w:val="41"/>
  </w:num>
  <w:num w:numId="5">
    <w:abstractNumId w:val="36"/>
  </w:num>
  <w:num w:numId="6">
    <w:abstractNumId w:val="28"/>
  </w:num>
  <w:num w:numId="7">
    <w:abstractNumId w:val="14"/>
  </w:num>
  <w:num w:numId="8">
    <w:abstractNumId w:val="47"/>
  </w:num>
  <w:num w:numId="9">
    <w:abstractNumId w:val="29"/>
  </w:num>
  <w:num w:numId="10">
    <w:abstractNumId w:val="38"/>
  </w:num>
  <w:num w:numId="11">
    <w:abstractNumId w:val="6"/>
  </w:num>
  <w:num w:numId="12">
    <w:abstractNumId w:val="34"/>
  </w:num>
  <w:num w:numId="13">
    <w:abstractNumId w:val="31"/>
  </w:num>
  <w:num w:numId="14">
    <w:abstractNumId w:val="27"/>
  </w:num>
  <w:num w:numId="15">
    <w:abstractNumId w:val="48"/>
  </w:num>
  <w:num w:numId="16">
    <w:abstractNumId w:val="40"/>
  </w:num>
  <w:num w:numId="17">
    <w:abstractNumId w:val="12"/>
  </w:num>
  <w:num w:numId="18">
    <w:abstractNumId w:val="23"/>
  </w:num>
  <w:num w:numId="19">
    <w:abstractNumId w:val="4"/>
  </w:num>
  <w:num w:numId="20">
    <w:abstractNumId w:val="26"/>
  </w:num>
  <w:num w:numId="21">
    <w:abstractNumId w:val="24"/>
  </w:num>
  <w:num w:numId="22">
    <w:abstractNumId w:val="39"/>
  </w:num>
  <w:num w:numId="23">
    <w:abstractNumId w:val="25"/>
  </w:num>
  <w:num w:numId="24">
    <w:abstractNumId w:val="19"/>
  </w:num>
  <w:num w:numId="25">
    <w:abstractNumId w:val="33"/>
  </w:num>
  <w:num w:numId="26">
    <w:abstractNumId w:val="20"/>
  </w:num>
  <w:num w:numId="27">
    <w:abstractNumId w:val="22"/>
  </w:num>
  <w:num w:numId="28">
    <w:abstractNumId w:val="0"/>
  </w:num>
  <w:num w:numId="29">
    <w:abstractNumId w:val="9"/>
  </w:num>
  <w:num w:numId="30">
    <w:abstractNumId w:val="15"/>
  </w:num>
  <w:num w:numId="31">
    <w:abstractNumId w:val="2"/>
  </w:num>
  <w:num w:numId="32">
    <w:abstractNumId w:val="5"/>
  </w:num>
  <w:num w:numId="33">
    <w:abstractNumId w:val="43"/>
  </w:num>
  <w:num w:numId="34">
    <w:abstractNumId w:val="32"/>
  </w:num>
  <w:num w:numId="35">
    <w:abstractNumId w:val="44"/>
  </w:num>
  <w:num w:numId="36">
    <w:abstractNumId w:val="13"/>
  </w:num>
  <w:num w:numId="37">
    <w:abstractNumId w:val="16"/>
  </w:num>
  <w:num w:numId="38">
    <w:abstractNumId w:val="8"/>
  </w:num>
  <w:num w:numId="39">
    <w:abstractNumId w:val="17"/>
  </w:num>
  <w:num w:numId="40">
    <w:abstractNumId w:val="7"/>
  </w:num>
  <w:num w:numId="41">
    <w:abstractNumId w:val="21"/>
  </w:num>
  <w:num w:numId="42">
    <w:abstractNumId w:val="10"/>
  </w:num>
  <w:num w:numId="43">
    <w:abstractNumId w:val="45"/>
  </w:num>
  <w:num w:numId="44">
    <w:abstractNumId w:val="18"/>
  </w:num>
  <w:num w:numId="45">
    <w:abstractNumId w:val="35"/>
  </w:num>
  <w:num w:numId="46">
    <w:abstractNumId w:val="37"/>
  </w:num>
  <w:num w:numId="47">
    <w:abstractNumId w:val="46"/>
  </w:num>
  <w:num w:numId="48">
    <w:abstractNumId w:val="11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95AEC"/>
    <w:rsid w:val="001353CC"/>
    <w:rsid w:val="00135C94"/>
    <w:rsid w:val="00140364"/>
    <w:rsid w:val="001466EA"/>
    <w:rsid w:val="00172F9F"/>
    <w:rsid w:val="001902F1"/>
    <w:rsid w:val="00196E71"/>
    <w:rsid w:val="001A2EF2"/>
    <w:rsid w:val="001B1FC1"/>
    <w:rsid w:val="001E085E"/>
    <w:rsid w:val="002043A8"/>
    <w:rsid w:val="00275BFD"/>
    <w:rsid w:val="002A7C78"/>
    <w:rsid w:val="002C3718"/>
    <w:rsid w:val="002F5CC7"/>
    <w:rsid w:val="00316C6C"/>
    <w:rsid w:val="00323E79"/>
    <w:rsid w:val="003364E5"/>
    <w:rsid w:val="003A78A1"/>
    <w:rsid w:val="003D5C69"/>
    <w:rsid w:val="003E20C4"/>
    <w:rsid w:val="00440E4E"/>
    <w:rsid w:val="00441E97"/>
    <w:rsid w:val="0044697A"/>
    <w:rsid w:val="00492C8F"/>
    <w:rsid w:val="00493886"/>
    <w:rsid w:val="00494B30"/>
    <w:rsid w:val="004A5A4F"/>
    <w:rsid w:val="004B6A83"/>
    <w:rsid w:val="004F1C9B"/>
    <w:rsid w:val="004F3DF1"/>
    <w:rsid w:val="00531CA3"/>
    <w:rsid w:val="00533EEB"/>
    <w:rsid w:val="005612BB"/>
    <w:rsid w:val="00576ECD"/>
    <w:rsid w:val="00585C16"/>
    <w:rsid w:val="005C37AE"/>
    <w:rsid w:val="005C3A2C"/>
    <w:rsid w:val="00634890"/>
    <w:rsid w:val="006638EC"/>
    <w:rsid w:val="00684249"/>
    <w:rsid w:val="00693344"/>
    <w:rsid w:val="006A70F8"/>
    <w:rsid w:val="006C5A47"/>
    <w:rsid w:val="006D255F"/>
    <w:rsid w:val="00702EF4"/>
    <w:rsid w:val="00720687"/>
    <w:rsid w:val="00756901"/>
    <w:rsid w:val="007703D0"/>
    <w:rsid w:val="007D5B22"/>
    <w:rsid w:val="007E1281"/>
    <w:rsid w:val="008329C1"/>
    <w:rsid w:val="0083482E"/>
    <w:rsid w:val="00852D29"/>
    <w:rsid w:val="00860EDD"/>
    <w:rsid w:val="00865648"/>
    <w:rsid w:val="008A503B"/>
    <w:rsid w:val="008A68EE"/>
    <w:rsid w:val="008B4BF1"/>
    <w:rsid w:val="008D0CE9"/>
    <w:rsid w:val="008D36AC"/>
    <w:rsid w:val="008F3330"/>
    <w:rsid w:val="00954A33"/>
    <w:rsid w:val="009A6746"/>
    <w:rsid w:val="009F287F"/>
    <w:rsid w:val="009F45D2"/>
    <w:rsid w:val="00A0459F"/>
    <w:rsid w:val="00A32883"/>
    <w:rsid w:val="00A84C90"/>
    <w:rsid w:val="00A95AEC"/>
    <w:rsid w:val="00B42D85"/>
    <w:rsid w:val="00B62680"/>
    <w:rsid w:val="00B95B56"/>
    <w:rsid w:val="00C01012"/>
    <w:rsid w:val="00C356D2"/>
    <w:rsid w:val="00C73033"/>
    <w:rsid w:val="00C86E53"/>
    <w:rsid w:val="00CD5373"/>
    <w:rsid w:val="00D135D0"/>
    <w:rsid w:val="00D46338"/>
    <w:rsid w:val="00D57754"/>
    <w:rsid w:val="00D71882"/>
    <w:rsid w:val="00D77A3A"/>
    <w:rsid w:val="00D80DC5"/>
    <w:rsid w:val="00D9378E"/>
    <w:rsid w:val="00DA4062"/>
    <w:rsid w:val="00DB50D2"/>
    <w:rsid w:val="00DC5E20"/>
    <w:rsid w:val="00DC72CB"/>
    <w:rsid w:val="00E0751F"/>
    <w:rsid w:val="00E217FC"/>
    <w:rsid w:val="00E21ED0"/>
    <w:rsid w:val="00E27E94"/>
    <w:rsid w:val="00E35D95"/>
    <w:rsid w:val="00E56FA2"/>
    <w:rsid w:val="00E57B55"/>
    <w:rsid w:val="00E67C62"/>
    <w:rsid w:val="00EA0D25"/>
    <w:rsid w:val="00F25F18"/>
    <w:rsid w:val="00FF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D0"/>
  </w:style>
  <w:style w:type="paragraph" w:styleId="1">
    <w:name w:val="heading 1"/>
    <w:basedOn w:val="a"/>
    <w:next w:val="a"/>
    <w:link w:val="10"/>
    <w:uiPriority w:val="99"/>
    <w:qFormat/>
    <w:rsid w:val="00E217FC"/>
    <w:pPr>
      <w:keepNext/>
      <w:keepLines/>
      <w:spacing w:before="240" w:after="0" w:line="240" w:lineRule="auto"/>
      <w:outlineLvl w:val="0"/>
    </w:pPr>
    <w:rPr>
      <w:rFonts w:ascii="Calibri Light" w:eastAsia="Calibri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A4F"/>
  </w:style>
  <w:style w:type="paragraph" w:styleId="a6">
    <w:name w:val="footer"/>
    <w:basedOn w:val="a"/>
    <w:link w:val="a7"/>
    <w:uiPriority w:val="99"/>
    <w:unhideWhenUsed/>
    <w:rsid w:val="004A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A4F"/>
  </w:style>
  <w:style w:type="paragraph" w:customStyle="1" w:styleId="21">
    <w:name w:val="Заголовок 21"/>
    <w:basedOn w:val="a"/>
    <w:uiPriority w:val="1"/>
    <w:qFormat/>
    <w:rsid w:val="004A5A4F"/>
    <w:pPr>
      <w:widowControl w:val="0"/>
      <w:autoSpaceDE w:val="0"/>
      <w:autoSpaceDN w:val="0"/>
      <w:spacing w:before="3" w:after="0" w:line="318" w:lineRule="exact"/>
      <w:ind w:left="9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756901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A70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0F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0F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A70F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A70F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A70F8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217FC"/>
    <w:rPr>
      <w:rFonts w:ascii="Calibri Light" w:eastAsia="Calibri" w:hAnsi="Calibri Light" w:cs="Times New Roman"/>
      <w:color w:val="2F5496"/>
      <w:sz w:val="32"/>
      <w:szCs w:val="32"/>
      <w:lang w:eastAsia="ru-RU"/>
    </w:rPr>
  </w:style>
  <w:style w:type="character" w:styleId="af">
    <w:name w:val="Hyperlink"/>
    <w:uiPriority w:val="99"/>
    <w:rsid w:val="00E217FC"/>
    <w:rPr>
      <w:color w:val="auto"/>
      <w:u w:val="single"/>
    </w:rPr>
  </w:style>
  <w:style w:type="paragraph" w:styleId="af0">
    <w:name w:val="TOC Heading"/>
    <w:basedOn w:val="1"/>
    <w:next w:val="a"/>
    <w:uiPriority w:val="39"/>
    <w:qFormat/>
    <w:rsid w:val="00E217F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qFormat/>
    <w:rsid w:val="00E217F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qFormat/>
    <w:rsid w:val="00720687"/>
    <w:pPr>
      <w:tabs>
        <w:tab w:val="right" w:leader="dot" w:pos="9344"/>
      </w:tabs>
      <w:spacing w:after="100" w:line="240" w:lineRule="auto"/>
      <w:ind w:left="240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E217FC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6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4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A7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281A-482F-4F86-AB2E-475CFEC3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8849</TotalTime>
  <Pages>1</Pages>
  <Words>10914</Words>
  <Characters>62211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28</cp:revision>
  <dcterms:created xsi:type="dcterms:W3CDTF">2021-08-16T19:02:00Z</dcterms:created>
  <dcterms:modified xsi:type="dcterms:W3CDTF">2023-02-02T09:44:00Z</dcterms:modified>
</cp:coreProperties>
</file>