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24F" w:rsidRDefault="00F7424F"/>
    <w:p w:rsidR="00A010BD" w:rsidRPr="00A010BD" w:rsidRDefault="00A010BD" w:rsidP="00A010BD">
      <w:pPr>
        <w:shd w:val="clear" w:color="auto" w:fill="673AB7"/>
        <w:spacing w:after="0" w:line="360" w:lineRule="atLeast"/>
        <w:rPr>
          <w:rFonts w:ascii="Helvetica" w:eastAsia="Times New Roman" w:hAnsi="Helvetica" w:cs="Helvetica"/>
          <w:color w:val="FFFFFF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color w:val="FFFFFF"/>
          <w:sz w:val="24"/>
          <w:szCs w:val="24"/>
          <w:lang w:eastAsia="ru-RU"/>
        </w:rPr>
        <w:t>ПОВЫШЕНИЕ КАЧЕСТВА ОБРАЗОВАТЕЛЬНЫХ РЕЗУЛЬТАТОВ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1.4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 Доля выпускников ОО, которые по четырем предметам ОГЭ в сумме набрали не менее 18 баллов по рекомендованной ФИПИ 5-балльной шкале.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От 0 до 4</w:t>
      </w:r>
      <w:proofErr w:type="gramStart"/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% :</w:t>
      </w:r>
      <w:proofErr w:type="gramEnd"/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 xml:space="preserve"> 0 баллов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От 5 до 20% : 1  балл</w:t>
      </w: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br/>
        <w:t>От 21 % до 50% : 2  балла</w:t>
      </w: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br/>
        <w:t>От 51 % и выше : 3  балла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Arial" w:eastAsia="Times New Roman" w:hAnsi="Arial" w:cs="Arial"/>
          <w:color w:val="202124"/>
          <w:lang w:eastAsia="ru-RU"/>
        </w:rPr>
        <w:t>0</w:t>
      </w:r>
    </w:p>
    <w:p w:rsidR="00A010BD" w:rsidRPr="00A010BD" w:rsidRDefault="00A010BD" w:rsidP="00A010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Arial" w:eastAsia="Times New Roman" w:hAnsi="Arial" w:cs="Arial"/>
          <w:color w:val="202124"/>
          <w:lang w:eastAsia="ru-RU"/>
        </w:rPr>
        <w:t>1</w:t>
      </w:r>
    </w:p>
    <w:p w:rsidR="00A010BD" w:rsidRPr="00A010BD" w:rsidRDefault="00A010BD" w:rsidP="00A010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Arial" w:eastAsia="Times New Roman" w:hAnsi="Arial" w:cs="Arial"/>
          <w:color w:val="202124"/>
          <w:lang w:eastAsia="ru-RU"/>
        </w:rPr>
        <w:t>2</w:t>
      </w:r>
    </w:p>
    <w:p w:rsidR="00A010BD" w:rsidRPr="00A010BD" w:rsidRDefault="00A010BD" w:rsidP="00A010B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Arial" w:eastAsia="Times New Roman" w:hAnsi="Arial" w:cs="Arial"/>
          <w:color w:val="202124"/>
          <w:lang w:eastAsia="ru-RU"/>
        </w:rPr>
        <w:t>3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1.4.1 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Количество выпускников ОО с ОВЗ и/или детей с инвалидностью, которые по четырем предметам ОГЭ в сумме набрали не менее 18 баллов по рекомендованной ФИПИ 5-балльной шкале (+1 балл за каждого).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количество выпускников с ОВЗ и/или детей с инвалидностью цифрами: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3" type="#_x0000_t75" style="width:1in;height:18pt" o:ole="">
            <v:imagedata r:id="rId6" o:title=""/>
          </v:shape>
          <w:control r:id="rId7" w:name="DefaultOcxName" w:shapeid="_x0000_i1153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1.4.2 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Количество выпускников </w:t>
      </w:r>
      <w:proofErr w:type="gramStart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ОО,  состоящих</w:t>
      </w:r>
      <w:proofErr w:type="gram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на профилактическом учете в КДН и ЗП, в органах внутренних дел </w:t>
      </w: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ru-RU"/>
        </w:rPr>
        <w:t>(каждый обучающийся по параметру ОГЭ учитывается только один раз),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которые по четырем предметам ОГЭ в сумме набрали не менее 18 баллов по рекомендованной ФИПИ 5-балльной шкале (+1 балл за каждого).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количество </w:t>
      </w:r>
      <w:proofErr w:type="gramStart"/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выпускников,  состоящих</w:t>
      </w:r>
      <w:proofErr w:type="gramEnd"/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 xml:space="preserve"> на профилактическом учете в КДН и ЗП, в органах внутренних дел цифрами: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52" type="#_x0000_t75" style="width:1in;height:18pt" o:ole="">
            <v:imagedata r:id="rId6" o:title=""/>
          </v:shape>
          <w:control r:id="rId8" w:name="DefaultOcxName1" w:shapeid="_x0000_i1152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1.4.3 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Доля выпускников ОО, которые по четырем предметам ОГЭ в сумме набрали не менее 18 баллов по рекомендованной ФИПИ 5-балльной шкале.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ссылку на подтверждающий документ/архив документов: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51" type="#_x0000_t75" style="width:1in;height:18pt" o:ole="">
            <v:imagedata r:id="rId6" o:title=""/>
          </v:shape>
          <w:control r:id="rId9" w:name="DefaultOcxName2" w:shapeid="_x0000_i1151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1.5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 Доля выпускников ОО, которые на момент выпуска по любому одному предмету ОГЭ (математике, физике, химии, биологии или информатике) получили отметку «5» (один выпускник учитывается только один раз).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От 0 до 4</w:t>
      </w:r>
      <w:proofErr w:type="gramStart"/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% :</w:t>
      </w:r>
      <w:proofErr w:type="gramEnd"/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 xml:space="preserve"> 0 баллов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От 5 до 20% : 1  балл</w:t>
      </w: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br/>
        <w:t>От 21 % до 50% : 2  балла</w:t>
      </w: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br/>
        <w:t>От 51 % и выше : 3  балла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lastRenderedPageBreak/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Arial" w:eastAsia="Times New Roman" w:hAnsi="Arial" w:cs="Arial"/>
          <w:color w:val="202124"/>
          <w:lang w:eastAsia="ru-RU"/>
        </w:rPr>
        <w:t>0</w:t>
      </w:r>
    </w:p>
    <w:p w:rsidR="00A010BD" w:rsidRPr="00A010BD" w:rsidRDefault="00A010BD" w:rsidP="00A010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Arial" w:eastAsia="Times New Roman" w:hAnsi="Arial" w:cs="Arial"/>
          <w:color w:val="202124"/>
          <w:lang w:eastAsia="ru-RU"/>
        </w:rPr>
        <w:t>1</w:t>
      </w:r>
    </w:p>
    <w:p w:rsidR="00A010BD" w:rsidRPr="00A010BD" w:rsidRDefault="00A010BD" w:rsidP="00A010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Arial" w:eastAsia="Times New Roman" w:hAnsi="Arial" w:cs="Arial"/>
          <w:color w:val="202124"/>
          <w:lang w:eastAsia="ru-RU"/>
        </w:rPr>
        <w:t>2</w:t>
      </w:r>
    </w:p>
    <w:p w:rsidR="00A010BD" w:rsidRPr="00A010BD" w:rsidRDefault="00A010BD" w:rsidP="00A010B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Arial" w:eastAsia="Times New Roman" w:hAnsi="Arial" w:cs="Arial"/>
          <w:color w:val="202124"/>
          <w:lang w:eastAsia="ru-RU"/>
        </w:rPr>
        <w:t>3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1.5.1 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Количество выпускников с ОВЗ и/или детей с инвалидностью </w:t>
      </w:r>
      <w:proofErr w:type="gramStart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ОО,  которые</w:t>
      </w:r>
      <w:proofErr w:type="gram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на момент выпуска по любому одному предмету ОГЭ (математике, физике, химии, биологии или информатике) получили отметку «5» (+1 балл за каждого).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количество выпускников с ОВЗ и/или детей с инвалидностью цифрами: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50" type="#_x0000_t75" style="width:1in;height:18pt" o:ole="">
            <v:imagedata r:id="rId6" o:title=""/>
          </v:shape>
          <w:control r:id="rId10" w:name="DefaultOcxName3" w:shapeid="_x0000_i1150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1.5.2 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Количество выпускников </w:t>
      </w:r>
      <w:proofErr w:type="gramStart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ОО,  состоящих</w:t>
      </w:r>
      <w:proofErr w:type="gram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на профилактическом учете в КДН и ЗП, в органах внутренних дел </w:t>
      </w: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ru-RU"/>
        </w:rPr>
        <w:t>(каждый обучающийся по параметру ОГЭ учитывается только один раз),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 которые на момент выпуска по любому одному предмету ОГЭ (математике, физике, химии, биологии или информатике) получили отметку «5» (+1 балл за каждого).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количество </w:t>
      </w:r>
      <w:proofErr w:type="gramStart"/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выпускников,  состоящих</w:t>
      </w:r>
      <w:proofErr w:type="gramEnd"/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 xml:space="preserve"> на профилактическом учете в КДН и ЗП, в органах внутренних дел цифрами: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49" type="#_x0000_t75" style="width:1in;height:18pt" o:ole="">
            <v:imagedata r:id="rId6" o:title=""/>
          </v:shape>
          <w:control r:id="rId11" w:name="DefaultOcxName4" w:shapeid="_x0000_i1149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1.5.3 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Доля выпускников ОО, которые на момент выпуска по любому одному предмету ОГЭ (математике, физике, химии, биологии или информатике) получили отметку «5».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ссылку на подтверждающий документ/архив документов: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48" type="#_x0000_t75" style="width:1in;height:18pt" o:ole="">
            <v:imagedata r:id="rId6" o:title=""/>
          </v:shape>
          <w:control r:id="rId12" w:name="DefaultOcxName5" w:shapeid="_x0000_i1148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1.6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 Доля выпускников 4-х классов 2020/2021 учебного года, окончивших 5-й класс в 2021/2022 учебном году на «4» и «5».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От 0 до 4</w:t>
      </w:r>
      <w:proofErr w:type="gramStart"/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% :</w:t>
      </w:r>
      <w:proofErr w:type="gramEnd"/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 xml:space="preserve"> 0 баллов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От 5 до 20% : 1  балл</w:t>
      </w: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br/>
        <w:t>От 21 % до 50% : 2  балла</w:t>
      </w: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br/>
        <w:t>От 51 % и выше : 3  балла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Arial" w:eastAsia="Times New Roman" w:hAnsi="Arial" w:cs="Arial"/>
          <w:color w:val="202124"/>
          <w:lang w:eastAsia="ru-RU"/>
        </w:rPr>
        <w:t>0</w:t>
      </w:r>
    </w:p>
    <w:p w:rsidR="00A010BD" w:rsidRPr="00A010BD" w:rsidRDefault="00A010BD" w:rsidP="00A010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Arial" w:eastAsia="Times New Roman" w:hAnsi="Arial" w:cs="Arial"/>
          <w:color w:val="202124"/>
          <w:lang w:eastAsia="ru-RU"/>
        </w:rPr>
        <w:t>1</w:t>
      </w:r>
    </w:p>
    <w:p w:rsidR="00A010BD" w:rsidRPr="00A010BD" w:rsidRDefault="00A010BD" w:rsidP="00A010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Arial" w:eastAsia="Times New Roman" w:hAnsi="Arial" w:cs="Arial"/>
          <w:color w:val="202124"/>
          <w:lang w:eastAsia="ru-RU"/>
        </w:rPr>
        <w:t>2</w:t>
      </w:r>
    </w:p>
    <w:p w:rsidR="00A010BD" w:rsidRPr="00A010BD" w:rsidRDefault="00A010BD" w:rsidP="00A010B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Arial" w:eastAsia="Times New Roman" w:hAnsi="Arial" w:cs="Arial"/>
          <w:color w:val="202124"/>
          <w:lang w:eastAsia="ru-RU"/>
        </w:rPr>
        <w:t>3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1.6.1 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Количество выпускников 4-х классов 2020/2021 учебного года с ОВЗ и/или детей с инвалидностью, окончивших 5-й класс в 2021/2022 учебном году на «4» и «5» (+1 балл за каждого).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количество выпускников с ОВЗ и/или детей с инвалидностью цифрами: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lastRenderedPageBreak/>
        <w:object w:dxaOrig="225" w:dyaOrig="225">
          <v:shape id="_x0000_i1147" type="#_x0000_t75" style="width:1in;height:18pt" o:ole="">
            <v:imagedata r:id="rId6" o:title=""/>
          </v:shape>
          <w:control r:id="rId13" w:name="DefaultOcxName6" w:shapeid="_x0000_i1147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1.6.2 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Доля выпускников 4-х классов 2020/2021 учебного года, окончивших 5-й класс в 2021/2022 учебном году на «4» и «5».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ссылку на подтверждающий документ/архив документов: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46" type="#_x0000_t75" style="width:1in;height:18pt" o:ole="">
            <v:imagedata r:id="rId6" o:title=""/>
          </v:shape>
          <w:control r:id="rId14" w:name="DefaultOcxName7" w:shapeid="_x0000_i1146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1.7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    Доля учеников 1-4 классов, обучающихся по адаптированной основной образовательной программе.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От 0 до 4</w:t>
      </w:r>
      <w:proofErr w:type="gramStart"/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% :</w:t>
      </w:r>
      <w:proofErr w:type="gramEnd"/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 xml:space="preserve"> 0 баллов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От 5 до 20% : 1  балл</w:t>
      </w: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br/>
        <w:t>От 21 % до 50% : 2  балла</w:t>
      </w: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br/>
        <w:t>От 51 % и выше : 3  балла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Arial" w:eastAsia="Times New Roman" w:hAnsi="Arial" w:cs="Arial"/>
          <w:color w:val="202124"/>
          <w:lang w:eastAsia="ru-RU"/>
        </w:rPr>
        <w:t>0</w:t>
      </w:r>
    </w:p>
    <w:p w:rsidR="00A010BD" w:rsidRPr="00A010BD" w:rsidRDefault="00A010BD" w:rsidP="00A010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Arial" w:eastAsia="Times New Roman" w:hAnsi="Arial" w:cs="Arial"/>
          <w:color w:val="202124"/>
          <w:lang w:eastAsia="ru-RU"/>
        </w:rPr>
        <w:t>1</w:t>
      </w:r>
    </w:p>
    <w:p w:rsidR="00A010BD" w:rsidRPr="00A010BD" w:rsidRDefault="00A010BD" w:rsidP="00A010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Arial" w:eastAsia="Times New Roman" w:hAnsi="Arial" w:cs="Arial"/>
          <w:color w:val="202124"/>
          <w:lang w:eastAsia="ru-RU"/>
        </w:rPr>
        <w:t>2</w:t>
      </w:r>
    </w:p>
    <w:p w:rsidR="00A010BD" w:rsidRPr="00A010BD" w:rsidRDefault="00A010BD" w:rsidP="00A010B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Arial" w:eastAsia="Times New Roman" w:hAnsi="Arial" w:cs="Arial"/>
          <w:color w:val="202124"/>
          <w:lang w:eastAsia="ru-RU"/>
        </w:rPr>
        <w:t>3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1.7.1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    Доля учеников 1-4 классов, обучающихся по адаптированной основной образовательной программе.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ссылку на подтверждающий документ/архив документов: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45" type="#_x0000_t75" style="width:1in;height:18pt" o:ole="">
            <v:imagedata r:id="rId6" o:title=""/>
          </v:shape>
          <w:control r:id="rId15" w:name="DefaultOcxName8" w:shapeid="_x0000_i1145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1.9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    Доля выпускников 9-х классов, которые сдали ОГЭ с первого раза.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Менее 90</w:t>
      </w:r>
      <w:proofErr w:type="gramStart"/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% :</w:t>
      </w:r>
      <w:proofErr w:type="gramEnd"/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 xml:space="preserve"> 0 баллов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 xml:space="preserve">От 90 % и </w:t>
      </w:r>
      <w:proofErr w:type="gramStart"/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выше :</w:t>
      </w:r>
      <w:proofErr w:type="gramEnd"/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 xml:space="preserve"> 1  балл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Arial" w:eastAsia="Times New Roman" w:hAnsi="Arial" w:cs="Arial"/>
          <w:color w:val="202124"/>
          <w:lang w:eastAsia="ru-RU"/>
        </w:rPr>
        <w:t>0</w:t>
      </w:r>
    </w:p>
    <w:p w:rsidR="00A010BD" w:rsidRPr="00A010BD" w:rsidRDefault="00A010BD" w:rsidP="00A010B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Arial" w:eastAsia="Times New Roman" w:hAnsi="Arial" w:cs="Arial"/>
          <w:color w:val="202124"/>
          <w:lang w:eastAsia="ru-RU"/>
        </w:rPr>
        <w:t>1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1.9.1 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Доля выпускников 9-х классов, которые сдали ОГЭ с первого раза.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ссылку на подтверждающий документ/архив документов: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44" type="#_x0000_t75" style="width:1in;height:18pt" o:ole="">
            <v:imagedata r:id="rId6" o:title=""/>
          </v:shape>
          <w:control r:id="rId16" w:name="DefaultOcxName9" w:shapeid="_x0000_i1144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2.1 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Количество обучающихся ОО, которые стали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призерами регионального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 этапа </w:t>
      </w:r>
      <w:proofErr w:type="spellStart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ВсОШ</w:t>
      </w:r>
      <w:proofErr w:type="spell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, кроме математики, физики, химии, биологии, информатики. К</w:t>
      </w: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ru-RU"/>
        </w:rPr>
        <w:t>аждый обучающийся учитывается только один раз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(+2 балла за каждого).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количество призеров цифрами: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lastRenderedPageBreak/>
        <w:object w:dxaOrig="225" w:dyaOrig="225">
          <v:shape id="_x0000_i1143" type="#_x0000_t75" style="width:1in;height:18pt" o:ole="">
            <v:imagedata r:id="rId6" o:title=""/>
          </v:shape>
          <w:control r:id="rId17" w:name="DefaultOcxName10" w:shapeid="_x0000_i1143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2.1.1 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Количество обучающихся ОО, которые стали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призерами регионального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 этапа </w:t>
      </w:r>
      <w:proofErr w:type="spellStart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ВсОШ</w:t>
      </w:r>
      <w:proofErr w:type="spell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по математике, физике, химии, биологии или информатике. К</w:t>
      </w: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ru-RU"/>
        </w:rPr>
        <w:t>аждый обучающийся учитывается только один раз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(+3 балла за каждого).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количество призеров цифрами: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42" type="#_x0000_t75" style="width:1in;height:18pt" o:ole="">
            <v:imagedata r:id="rId6" o:title=""/>
          </v:shape>
          <w:control r:id="rId18" w:name="DefaultOcxName11" w:shapeid="_x0000_i1142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2.1.2 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Количество обучающихся ОО с ОВЗ и/или детей с инвалидностью, которые стали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призерами регионального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 этапа </w:t>
      </w:r>
      <w:proofErr w:type="spellStart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ВсОШ</w:t>
      </w:r>
      <w:proofErr w:type="spell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. К</w:t>
      </w: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ru-RU"/>
        </w:rPr>
        <w:t>аждый обучающийся учитывается только один раз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(+1 балл дополнительно за каждого).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количество призеров цифрами: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41" type="#_x0000_t75" style="width:1in;height:18pt" o:ole="">
            <v:imagedata r:id="rId6" o:title=""/>
          </v:shape>
          <w:control r:id="rId19" w:name="DefaultOcxName12" w:shapeid="_x0000_i1141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2.1.3 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Количество обучающихся ОО, стоящих на профилактическом учете в КДН и ЗП, в органах внутренних дел, которые стали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призерами регионального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 этапа </w:t>
      </w:r>
      <w:proofErr w:type="spellStart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ВсОШ</w:t>
      </w:r>
      <w:proofErr w:type="spell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. К</w:t>
      </w: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ru-RU"/>
        </w:rPr>
        <w:t>аждый обучающийся учитывается только один раз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(+1 балл дополнительно за каждого).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количество призеров цифрами: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40" type="#_x0000_t75" style="width:1in;height:18pt" o:ole="">
            <v:imagedata r:id="rId6" o:title=""/>
          </v:shape>
          <w:control r:id="rId20" w:name="DefaultOcxName13" w:shapeid="_x0000_i1140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2.1.4 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Количество обучающихся ОО, которые стали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призерами регионального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 этапа </w:t>
      </w:r>
      <w:proofErr w:type="spellStart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ВсОШ</w:t>
      </w:r>
      <w:proofErr w:type="spell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ссылку на подтверждающий документ/архив документов: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39" type="#_x0000_t75" style="width:1in;height:18pt" o:ole="">
            <v:imagedata r:id="rId6" o:title=""/>
          </v:shape>
          <w:control r:id="rId21" w:name="DefaultOcxName14" w:shapeid="_x0000_i1139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2.2 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Количество обучающихся ОО, которые стали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победителями регионального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 этапа </w:t>
      </w:r>
      <w:proofErr w:type="spellStart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ВсОШ</w:t>
      </w:r>
      <w:proofErr w:type="spell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, кроме математики, физики, химии, биологии, информатики. К</w:t>
      </w: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ru-RU"/>
        </w:rPr>
        <w:t>аждый обучающийся учитывается только один раз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(+4 балла за каждого).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количество победителей цифрами: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38" type="#_x0000_t75" style="width:1in;height:18pt" o:ole="">
            <v:imagedata r:id="rId6" o:title=""/>
          </v:shape>
          <w:control r:id="rId22" w:name="DefaultOcxName15" w:shapeid="_x0000_i1138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2.2.1 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Количество обучающихся ОО, которые стали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победителями регионального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 этапа </w:t>
      </w:r>
      <w:proofErr w:type="spellStart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ВсОШ</w:t>
      </w:r>
      <w:proofErr w:type="spell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по математике, физике, химии, биологии или информатике. К</w:t>
      </w: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ru-RU"/>
        </w:rPr>
        <w:t>аждый обучающийся учитывается только один раз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(+5 баллов за каждого).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количество победителей цифрами: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lastRenderedPageBreak/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37" type="#_x0000_t75" style="width:1in;height:18pt" o:ole="">
            <v:imagedata r:id="rId6" o:title=""/>
          </v:shape>
          <w:control r:id="rId23" w:name="DefaultOcxName16" w:shapeid="_x0000_i1137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2.2.2 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Количество обучающихся ОО с ОВЗ и/или детей с инвалидностью, которые стали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победителями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регионального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 этапа </w:t>
      </w:r>
      <w:proofErr w:type="spellStart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ВсОШ</w:t>
      </w:r>
      <w:proofErr w:type="spell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. К</w:t>
      </w: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ru-RU"/>
        </w:rPr>
        <w:t>аждый обучающийся учитывается только один раз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(+1 балл дополнительно за каждого).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количество победителей цифрами: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36" type="#_x0000_t75" style="width:1in;height:18pt" o:ole="">
            <v:imagedata r:id="rId6" o:title=""/>
          </v:shape>
          <w:control r:id="rId24" w:name="DefaultOcxName17" w:shapeid="_x0000_i1136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2.2.3 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Количество обучающихся ОО, стоящих на профилактическом учете в КДН и ЗП, в органах внутренних дел, которые стали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победителями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регионального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 этапа </w:t>
      </w:r>
      <w:proofErr w:type="spellStart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ВсОШ</w:t>
      </w:r>
      <w:proofErr w:type="spell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. К</w:t>
      </w: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ru-RU"/>
        </w:rPr>
        <w:t>аждый обучающийся учитывается только один раз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(+1 балл дополнительно за каждого).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количество победителей цифрами: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35" type="#_x0000_t75" style="width:1in;height:18pt" o:ole="">
            <v:imagedata r:id="rId6" o:title=""/>
          </v:shape>
          <w:control r:id="rId25" w:name="DefaultOcxName18" w:shapeid="_x0000_i1135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2.2.4 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Количество обучающихся ОО, которые стали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победителями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регионального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 этапа </w:t>
      </w:r>
      <w:proofErr w:type="spellStart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ВсОШ</w:t>
      </w:r>
      <w:proofErr w:type="spell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ссылку на подтверждающий документ/архив документов: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34" type="#_x0000_t75" style="width:1in;height:18pt" o:ole="">
            <v:imagedata r:id="rId6" o:title=""/>
          </v:shape>
          <w:control r:id="rId26" w:name="DefaultOcxName19" w:shapeid="_x0000_i1134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2.3 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Количество обучающихся ОО, которые стали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призерами заключительного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этапа </w:t>
      </w:r>
      <w:proofErr w:type="spellStart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ВсОШ</w:t>
      </w:r>
      <w:proofErr w:type="spell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, кроме математики, физики, химии, биологии, информатики. К</w:t>
      </w: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ru-RU"/>
        </w:rPr>
        <w:t>аждый обучающийся учитывается только один раз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(+10 баллов за каждого).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количество призеров цифрами: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33" type="#_x0000_t75" style="width:1in;height:18pt" o:ole="">
            <v:imagedata r:id="rId6" o:title=""/>
          </v:shape>
          <w:control r:id="rId27" w:name="DefaultOcxName20" w:shapeid="_x0000_i1133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2.3.1 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Количество обучающихся ОО, которые стали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призерами заключительного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этапа </w:t>
      </w:r>
      <w:proofErr w:type="spellStart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ВсОШ</w:t>
      </w:r>
      <w:proofErr w:type="spell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по математике, физике, химии, биологии или информатике. К</w:t>
      </w: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ru-RU"/>
        </w:rPr>
        <w:t>аждый обучающийся учитывается только один раз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(+13 баллов за каждого).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количество призеров цифрами: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32" type="#_x0000_t75" style="width:1in;height:18pt" o:ole="">
            <v:imagedata r:id="rId6" o:title=""/>
          </v:shape>
          <w:control r:id="rId28" w:name="DefaultOcxName21" w:shapeid="_x0000_i1132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lastRenderedPageBreak/>
        <w:t>2.3.2 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Количество обучающихся ОО с ОВЗ и/или детей с инвалидностью, которые стали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призерами заключительного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этапа </w:t>
      </w:r>
      <w:proofErr w:type="spellStart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ВсОШ</w:t>
      </w:r>
      <w:proofErr w:type="spell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. К</w:t>
      </w: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ru-RU"/>
        </w:rPr>
        <w:t>аждый обучающийся учитывается только один раз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(+1 балл дополнительно за каждого).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количество призеров цифрами: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31" type="#_x0000_t75" style="width:1in;height:18pt" o:ole="">
            <v:imagedata r:id="rId6" o:title=""/>
          </v:shape>
          <w:control r:id="rId29" w:name="DefaultOcxName22" w:shapeid="_x0000_i1131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2.3.3 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Количество обучающихся ОО, стоящих на профилактическом учете в КДН и ЗП, в органах внутренних дел, которые стали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призерами заключительного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этапа </w:t>
      </w:r>
      <w:proofErr w:type="spellStart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ВсОШ</w:t>
      </w:r>
      <w:proofErr w:type="spell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. К</w:t>
      </w: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ru-RU"/>
        </w:rPr>
        <w:t>аждый обучающийся учитывается только один раз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(+1 балл дополнительно за каждого).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количество призеров цифрами: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30" type="#_x0000_t75" style="width:1in;height:18pt" o:ole="">
            <v:imagedata r:id="rId6" o:title=""/>
          </v:shape>
          <w:control r:id="rId30" w:name="DefaultOcxName23" w:shapeid="_x0000_i1130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2.3.4 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Количество обучающихся ОО, которые стали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призерами заключительного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этапа </w:t>
      </w:r>
      <w:proofErr w:type="spellStart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ВсОШ</w:t>
      </w:r>
      <w:proofErr w:type="spell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ссылку на подтверждающий документ/архив документов: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29" type="#_x0000_t75" style="width:1in;height:18pt" o:ole="">
            <v:imagedata r:id="rId6" o:title=""/>
          </v:shape>
          <w:control r:id="rId31" w:name="DefaultOcxName24" w:shapeid="_x0000_i1129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2.4 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Количество обучающихся ОО, которые стали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победителями заключительного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этапа </w:t>
      </w:r>
      <w:proofErr w:type="spellStart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ВсОШ</w:t>
      </w:r>
      <w:proofErr w:type="spell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, кроме математики, физики, химии, биологии, информатики. К</w:t>
      </w: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ru-RU"/>
        </w:rPr>
        <w:t>аждый обучающийся учитывается только один раз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(+15 баллов за каждого).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количество победителей цифрами: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28" type="#_x0000_t75" style="width:1in;height:18pt" o:ole="">
            <v:imagedata r:id="rId6" o:title=""/>
          </v:shape>
          <w:control r:id="rId32" w:name="DefaultOcxName25" w:shapeid="_x0000_i1128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2.4.1 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Количество обучающихся ОО, которые стали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победителями заключительного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этапа </w:t>
      </w:r>
      <w:proofErr w:type="spellStart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ВсОШ</w:t>
      </w:r>
      <w:proofErr w:type="spell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по математике, физике, химии, биологии или информатике. К</w:t>
      </w: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ru-RU"/>
        </w:rPr>
        <w:t>аждый обучающийся учитывается только один раз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(+18 баллов за каждого).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количество победителей цифрами: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27" type="#_x0000_t75" style="width:1in;height:18pt" o:ole="">
            <v:imagedata r:id="rId6" o:title=""/>
          </v:shape>
          <w:control r:id="rId33" w:name="DefaultOcxName26" w:shapeid="_x0000_i1127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2.4.2 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Количество обучающихся ОО с ОВЗ и/или детей с инвалидностью, которые стали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победителями заключительного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этапа </w:t>
      </w:r>
      <w:proofErr w:type="spellStart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ВсОШ</w:t>
      </w:r>
      <w:proofErr w:type="spell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. К</w:t>
      </w: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ru-RU"/>
        </w:rPr>
        <w:t>аждый обучающийся учитывается только один раз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(+1 балл дополнительно за каждого).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количество победителей цифрами: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lastRenderedPageBreak/>
        <w:object w:dxaOrig="225" w:dyaOrig="225">
          <v:shape id="_x0000_i1126" type="#_x0000_t75" style="width:1in;height:18pt" o:ole="">
            <v:imagedata r:id="rId6" o:title=""/>
          </v:shape>
          <w:control r:id="rId34" w:name="DefaultOcxName27" w:shapeid="_x0000_i1126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2.4.3 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Количество обучающихся ОО, стоящих на профилактическом учете в КДН и ЗП, в органах внутренних дел, которые стали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победителями заключительного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этапа </w:t>
      </w:r>
      <w:proofErr w:type="spellStart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ВсОШ</w:t>
      </w:r>
      <w:proofErr w:type="spell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. К</w:t>
      </w: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ru-RU"/>
        </w:rPr>
        <w:t>аждый обучающийся учитывается только один раз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(+1 балл дополнительно за каждого).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количество победителей цифрами: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25" type="#_x0000_t75" style="width:1in;height:18pt" o:ole="">
            <v:imagedata r:id="rId6" o:title=""/>
          </v:shape>
          <w:control r:id="rId35" w:name="DefaultOcxName28" w:shapeid="_x0000_i1125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2.4.4 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Количество обучающихся ОО, которые стали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победителями заключительного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этапа </w:t>
      </w:r>
      <w:proofErr w:type="spellStart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ВсОШ</w:t>
      </w:r>
      <w:proofErr w:type="spell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ссылку на подтверждающий документ/архив документов: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24" type="#_x0000_t75" style="width:1in;height:18pt" o:ole="">
            <v:imagedata r:id="rId6" o:title=""/>
          </v:shape>
          <w:control r:id="rId36" w:name="DefaultOcxName29" w:shapeid="_x0000_i1124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proofErr w:type="gramStart"/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2.5  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Количество</w:t>
      </w:r>
      <w:proofErr w:type="gram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обучающихся ОО, которые стали обладателями персональной стипендии Губернатора Белгородской области для поддержки одаренных и талантливых детей в области образования, спорта, культуры, общественной деятельности (+5 баллов за каждого).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количество стипендиатов цифрами: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23" type="#_x0000_t75" style="width:1in;height:18pt" o:ole="">
            <v:imagedata r:id="rId6" o:title=""/>
          </v:shape>
          <w:control r:id="rId37" w:name="DefaultOcxName30" w:shapeid="_x0000_i1123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proofErr w:type="gramStart"/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2.5.1  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Количество</w:t>
      </w:r>
      <w:proofErr w:type="gram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обучающихся ОО, которые стали обладателями персональной стипендии Губернатора Белгородской области для поддержки одаренных и талантливых детей в области образования, спорта, культуры, общественной деятельности.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ссылку на подтверждающий документ/архив документов: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22" type="#_x0000_t75" style="width:1in;height:18pt" o:ole="">
            <v:imagedata r:id="rId6" o:title=""/>
          </v:shape>
          <w:control r:id="rId38" w:name="DefaultOcxName31" w:shapeid="_x0000_i1122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proofErr w:type="gramStart"/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2.6 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 Количество</w:t>
      </w:r>
      <w:proofErr w:type="gram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обучающихся ОО, которые стали победителями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регионального этапа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 олимпиады «Наше наследие» во 2-4 классах  (+5 баллов за каждого победителя) 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количество победителей цифрами: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21" type="#_x0000_t75" style="width:1in;height:18pt" o:ole="">
            <v:imagedata r:id="rId6" o:title=""/>
          </v:shape>
          <w:control r:id="rId39" w:name="DefaultOcxName32" w:shapeid="_x0000_i1121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proofErr w:type="gramStart"/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2.6.1 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 Количество</w:t>
      </w:r>
      <w:proofErr w:type="gram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обучающихся ОО, которые стали победителями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регионального этапа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 олимпиады «Наше наследие» во 2-4 классах  (+1 балл дополнительно за каждого обучающегося с ОВЗ и/или с инвалидностью, ставших победителями) 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lastRenderedPageBreak/>
        <w:t>Введите количество победителей с ОВЗ и\или детей с инвалидностью цифрами: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20" type="#_x0000_t75" style="width:1in;height:18pt" o:ole="">
            <v:imagedata r:id="rId6" o:title=""/>
          </v:shape>
          <w:control r:id="rId40" w:name="DefaultOcxName33" w:shapeid="_x0000_i1120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2.6.2  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 Количество обучающихся ОО, которые стали победителями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регионального этапа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 олимпиады «Наше наследие» во 2-4 </w:t>
      </w:r>
      <w:proofErr w:type="gramStart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классах  .</w:t>
      </w:r>
      <w:proofErr w:type="gramEnd"/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ссылку на подтверждающий документ/архив документов: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19" type="#_x0000_t75" style="width:1in;height:18pt" o:ole="">
            <v:imagedata r:id="rId6" o:title=""/>
          </v:shape>
          <w:control r:id="rId41" w:name="DefaultOcxName34" w:shapeid="_x0000_i1119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proofErr w:type="gramStart"/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2.7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  Количество</w:t>
      </w:r>
      <w:proofErr w:type="gram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обучающихся ОО, которые стали победителями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заключительного этапа олимпиады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 «Наше наследие» во 2-4 классах  (+8 баллов за каждого победителя).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количество победителей цифрами: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18" type="#_x0000_t75" style="width:1in;height:18pt" o:ole="">
            <v:imagedata r:id="rId6" o:title=""/>
          </v:shape>
          <w:control r:id="rId42" w:name="DefaultOcxName35" w:shapeid="_x0000_i1118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proofErr w:type="gramStart"/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2.7.1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  Количество</w:t>
      </w:r>
      <w:proofErr w:type="gram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обучающихся ОО, которые стали победителями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заключительного этапа олимпиады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 «Наше наследие» во 2-4 классах   (+1 балл дополнительно за каждого обучающегося с ОВЗ и/или с инвалидностью, ставших победителями) 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количество победителей с ОВЗ и\или детей с инвалидностью цифрами: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17" type="#_x0000_t75" style="width:1in;height:18pt" o:ole="">
            <v:imagedata r:id="rId6" o:title=""/>
          </v:shape>
          <w:control r:id="rId43" w:name="DefaultOcxName36" w:shapeid="_x0000_i1117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proofErr w:type="gramStart"/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2.7.2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  Количество</w:t>
      </w:r>
      <w:proofErr w:type="gram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обучающихся ОО, которые стали победителями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заключительного этапа олимпиады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 «Наше наследие» во 2-4 классах.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ссылку на подтверждающий документ/архив документов: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16" type="#_x0000_t75" style="width:1in;height:18pt" o:ole="">
            <v:imagedata r:id="rId6" o:title=""/>
          </v:shape>
          <w:control r:id="rId44" w:name="DefaultOcxName37" w:shapeid="_x0000_i1116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4.1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   Количество школьных команд, которые стали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призерами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спортивных мероприятий (Всероссийские спортивные соревнования школьников «Президентские состязания»;  Всероссийские спортивные игры «Президентские спортивные игры»;  Всероссийские спортивные игры школьных спортивных клубов»; Всероссийский чемпионат школьной баскетбольной лиги «КЭС-БАСКЕТ»; Всероссийские соревнования юных хоккеистов «Золотая шайба»; Всероссийские соревнования по мини-футболу (</w:t>
      </w:r>
      <w:proofErr w:type="spellStart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футзалу</w:t>
      </w:r>
      <w:proofErr w:type="spell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) среди команд общеобразовательных организаций; Открытые Всероссийские соревнования по шахматам «Белая ладья» среди команд общеобразовательных организаций; Всероссийские соревнования юных футболистов «Кожаный мяч»; Всероссийский фестиваль «Веселые старты» перечень мероприятий) на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региональном уровне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 (+1 балл за команду - призера).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 xml:space="preserve">Введите </w:t>
      </w:r>
      <w:proofErr w:type="gramStart"/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количество  команд</w:t>
      </w:r>
      <w:proofErr w:type="gramEnd"/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 xml:space="preserve"> - призеров цифрами: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lastRenderedPageBreak/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15" type="#_x0000_t75" style="width:1in;height:18pt" o:ole="">
            <v:imagedata r:id="rId6" o:title=""/>
          </v:shape>
          <w:control r:id="rId45" w:name="DefaultOcxName38" w:shapeid="_x0000_i1115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4.1.1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   Количество школьных команд, которые стали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победителями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 спортивных мероприятий (Всероссийские спортивные соревнования школьников «Президентские состязания»;  Всероссийские спортивные игры «Президентские спортивные игры»;  Всероссийские спортивные игры школьных спортивных клубов»; Всероссийский чемпионат школьной баскетбольной лиги «КЭС-БАСКЕТ»; Всероссийские соревнования юных хоккеистов «Золотая шайба»; Всероссийские соревнования по мини-футболу (</w:t>
      </w:r>
      <w:proofErr w:type="spellStart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футзалу</w:t>
      </w:r>
      <w:proofErr w:type="spell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) среди команд общеобразовательных организаций; Открытые Всероссийские соревнования по шахматам «Белая ладья» среди команд общеобразовательных организаций; Всероссийские соревнования юных футболистов «Кожаный мяч»; Всероссийский фестиваль «Веселые старты» перечень мероприятий) на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региональном уровне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 (+3 балла за команду - победителя).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 xml:space="preserve">Введите </w:t>
      </w:r>
      <w:proofErr w:type="gramStart"/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количество  команд</w:t>
      </w:r>
      <w:proofErr w:type="gramEnd"/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 xml:space="preserve"> - победителей цифрами: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14" type="#_x0000_t75" style="width:1in;height:18pt" o:ole="">
            <v:imagedata r:id="rId6" o:title=""/>
          </v:shape>
          <w:control r:id="rId46" w:name="DefaultOcxName39" w:shapeid="_x0000_i1114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4.1.2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   Количество школьных команд, которые стали призерами\победителями спортивных мероприятий (Всероссийские спортивные соревнования школьников «Президентские состязания»;  Всероссийские спортивные игры «Президентские спортивные игры»;  Всероссийские спортивные игры школьных спортивных клубов»; Всероссийский чемпионат школьной баскетбольной лиги «КЭС-БАСКЕТ»; Всероссийские соревнования юных хоккеистов «Золотая шайба»; Всероссийские соревнования по мини-футболу (</w:t>
      </w:r>
      <w:proofErr w:type="spellStart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футзалу</w:t>
      </w:r>
      <w:proofErr w:type="spell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) среди команд общеобразовательных организаций; Открытые Всероссийские соревнования по шахматам «Белая ладья» среди команд общеобразовательных организаций; Всероссийские соревнования юных футболистов «Кожаный мяч»; Всероссийский фестиваль «Веселые старты» перечень мероприятий) на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региональном уровне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ссылку на подтверждающий документ/архив документов: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13" type="#_x0000_t75" style="width:1in;height:18pt" o:ole="">
            <v:imagedata r:id="rId6" o:title=""/>
          </v:shape>
          <w:control r:id="rId47" w:name="DefaultOcxName40" w:shapeid="_x0000_i1113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4.2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   Количество школьных команд, которые стали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призерами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спортивных мероприятий (Всероссийские спортивные соревнования школьников «Президентские состязания»;  Всероссийские спортивные игры «Президентские спортивные игры»;  Всероссийские спортивные игры школьных спортивных клубов»; Всероссийский чемпионат школьной баскетбольной лиги «КЭС-БАСКЕТ»; Всероссийские соревнования юных хоккеистов «Золотая шайба»; Всероссийские соревнования по мини-футболу (</w:t>
      </w:r>
      <w:proofErr w:type="spellStart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футзалу</w:t>
      </w:r>
      <w:proofErr w:type="spell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) среди команд общеобразовательных организаций; Открытые Всероссийские соревнования по шахматам «Белая ладья» среди команд общеобразовательных организаций; Всероссийские соревнования юных футболистов «Кожаный мяч»; 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lastRenderedPageBreak/>
        <w:t>Всероссийский фестиваль «Веселые старты» перечень мероприятий) на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федеральном уровне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 (+5 баллов за команду - призера).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количество команд - призеров цифрами: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12" type="#_x0000_t75" style="width:1in;height:18pt" o:ole="">
            <v:imagedata r:id="rId6" o:title=""/>
          </v:shape>
          <w:control r:id="rId48" w:name="DefaultOcxName41" w:shapeid="_x0000_i1112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4.2.1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   Количество школьных команд, которые стали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победителями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спортивных мероприятий (Всероссийские спортивные соревнования школьников «Президентские состязания»;  Всероссийские спортивные игры «Президентские спортивные игры»;  Всероссийские спортивные игры школьных спортивных клубов»; Всероссийский чемпионат школьной баскетбольной лиги «КЭС-БАСКЕТ»; Всероссийские соревнования юных хоккеистов «Золотая шайба»; Всероссийские соревнования по мини-футболу (</w:t>
      </w:r>
      <w:proofErr w:type="spellStart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футзалу</w:t>
      </w:r>
      <w:proofErr w:type="spell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) среди команд общеобразовательных организаций; Открытые Всероссийские соревнования по шахматам «Белая ладья» среди команд общеобразовательных организаций; Всероссийские соревнования юных футболистов «Кожаный мяч»; Всероссийский фестиваль «Веселые старты» перечень мероприятий) на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федеральном уровне 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 (+8 баллов за команду - победителя).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количество команд - победителей цифрами: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A010BD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A010BD" w:rsidRPr="00A010BD" w:rsidRDefault="00A010BD" w:rsidP="00A010BD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A010BD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225" w:dyaOrig="225">
          <v:shape id="_x0000_i1111" type="#_x0000_t75" style="width:1in;height:18pt" o:ole="">
            <v:imagedata r:id="rId6" o:title=""/>
          </v:shape>
          <w:control r:id="rId49" w:name="DefaultOcxName42" w:shapeid="_x0000_i1111"/>
        </w:object>
      </w:r>
    </w:p>
    <w:p w:rsidR="00A010BD" w:rsidRPr="00A010BD" w:rsidRDefault="00A010BD" w:rsidP="00A010BD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</w:pPr>
      <w:r w:rsidRPr="00A010BD">
        <w:rPr>
          <w:rFonts w:ascii="Arial" w:eastAsia="Times New Roman" w:hAnsi="Arial" w:cs="Arial"/>
          <w:color w:val="70757A"/>
          <w:spacing w:val="3"/>
          <w:sz w:val="21"/>
          <w:szCs w:val="21"/>
          <w:lang w:eastAsia="ru-RU"/>
        </w:rPr>
        <w:t>Мой ответ</w:t>
      </w:r>
    </w:p>
    <w:p w:rsidR="00A010BD" w:rsidRPr="00A010BD" w:rsidRDefault="00A010BD" w:rsidP="00A010B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4.2.2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   Количество школьных команд, которые стали призерами\победителями спортивных мероприятий (Всероссийские спортивные соревнования школьников «Президентские состязания»;  Всероссийские спортивные игры «Президентские спортивные игры»;  Всероссийские спортивные игры школьных спортивных клубов»; Всероссийский чемпионат школьной баскетбольной лиги «КЭС-БАСКЕТ»; Всероссийские соревнования юных хоккеистов «Золотая шайба»; Всероссийские соревнования по мини-футболу (</w:t>
      </w:r>
      <w:proofErr w:type="spellStart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футзалу</w:t>
      </w:r>
      <w:proofErr w:type="spellEnd"/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) среди команд общеобразовательных организаций; Открытые Всероссийские соревнования по шахматам «Белая ладья» среди команд общеобразовательных организаций; Всероссийские соревнования юных футболистов «Кожаный мяч»; Всероссийский фестиваль «Веселые старты» перечень мероприятий) на </w:t>
      </w:r>
      <w:r w:rsidRPr="00A010BD">
        <w:rPr>
          <w:rFonts w:ascii="Helvetica" w:eastAsia="Times New Roman" w:hAnsi="Helvetica" w:cs="Helvetica"/>
          <w:b/>
          <w:bCs/>
          <w:color w:val="202124"/>
          <w:sz w:val="24"/>
          <w:szCs w:val="24"/>
          <w:lang w:eastAsia="ru-RU"/>
        </w:rPr>
        <w:t>федеральном уровне</w:t>
      </w:r>
      <w:r w:rsidRPr="00A010BD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.</w:t>
      </w:r>
    </w:p>
    <w:p w:rsidR="00A010BD" w:rsidRPr="00A010BD" w:rsidRDefault="00A010BD" w:rsidP="00A010B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BD">
        <w:rPr>
          <w:rFonts w:ascii="Helvetica" w:eastAsia="Times New Roman" w:hAnsi="Helvetica" w:cs="Helvetica"/>
          <w:i/>
          <w:iCs/>
          <w:color w:val="202124"/>
          <w:sz w:val="24"/>
          <w:szCs w:val="24"/>
          <w:u w:val="single"/>
          <w:lang w:eastAsia="ru-RU"/>
        </w:rPr>
        <w:t>Введите ссылку на подтверждающий документ/архив документов:</w:t>
      </w:r>
    </w:p>
    <w:p w:rsidR="00BD0165" w:rsidRPr="00BD0165" w:rsidRDefault="00BD0165" w:rsidP="00BD0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61FEC" w:rsidRDefault="00661FEC" w:rsidP="00BD016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</w:p>
    <w:sectPr w:rsidR="00661FEC" w:rsidSect="006173E4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6B29"/>
    <w:multiLevelType w:val="multilevel"/>
    <w:tmpl w:val="9CCA9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62313"/>
    <w:multiLevelType w:val="multilevel"/>
    <w:tmpl w:val="95E8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447DC"/>
    <w:multiLevelType w:val="multilevel"/>
    <w:tmpl w:val="1DA6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94F12"/>
    <w:multiLevelType w:val="multilevel"/>
    <w:tmpl w:val="74CE8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877C9C"/>
    <w:multiLevelType w:val="multilevel"/>
    <w:tmpl w:val="98BE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76"/>
    <w:rsid w:val="00002D5F"/>
    <w:rsid w:val="000749B4"/>
    <w:rsid w:val="000A2802"/>
    <w:rsid w:val="000B2DD5"/>
    <w:rsid w:val="000E2BF1"/>
    <w:rsid w:val="000E6C5F"/>
    <w:rsid w:val="00132548"/>
    <w:rsid w:val="00155FFD"/>
    <w:rsid w:val="0019269F"/>
    <w:rsid w:val="001933B3"/>
    <w:rsid w:val="00197DCE"/>
    <w:rsid w:val="001B041B"/>
    <w:rsid w:val="002039F4"/>
    <w:rsid w:val="002048F6"/>
    <w:rsid w:val="00212CDB"/>
    <w:rsid w:val="0021621C"/>
    <w:rsid w:val="00243F55"/>
    <w:rsid w:val="00245E3E"/>
    <w:rsid w:val="0026114F"/>
    <w:rsid w:val="0026530A"/>
    <w:rsid w:val="00277D1A"/>
    <w:rsid w:val="00290196"/>
    <w:rsid w:val="002C03BE"/>
    <w:rsid w:val="002D37C7"/>
    <w:rsid w:val="002D3DC5"/>
    <w:rsid w:val="002D7E62"/>
    <w:rsid w:val="002E4B6C"/>
    <w:rsid w:val="002E6BD3"/>
    <w:rsid w:val="00300DF1"/>
    <w:rsid w:val="00363C07"/>
    <w:rsid w:val="00385A07"/>
    <w:rsid w:val="00396752"/>
    <w:rsid w:val="003D15FF"/>
    <w:rsid w:val="003D3155"/>
    <w:rsid w:val="003D5E1E"/>
    <w:rsid w:val="00426E86"/>
    <w:rsid w:val="00430F5D"/>
    <w:rsid w:val="0043570B"/>
    <w:rsid w:val="00460D73"/>
    <w:rsid w:val="0048148C"/>
    <w:rsid w:val="0048354D"/>
    <w:rsid w:val="004D1F1A"/>
    <w:rsid w:val="00507EA7"/>
    <w:rsid w:val="0052694F"/>
    <w:rsid w:val="005358B1"/>
    <w:rsid w:val="00547F2A"/>
    <w:rsid w:val="00580464"/>
    <w:rsid w:val="005B4302"/>
    <w:rsid w:val="005B5CE4"/>
    <w:rsid w:val="005F288F"/>
    <w:rsid w:val="006173E4"/>
    <w:rsid w:val="00661FEC"/>
    <w:rsid w:val="00664E4E"/>
    <w:rsid w:val="0068100D"/>
    <w:rsid w:val="0069366F"/>
    <w:rsid w:val="006B0139"/>
    <w:rsid w:val="006B7150"/>
    <w:rsid w:val="006E2072"/>
    <w:rsid w:val="00703CC3"/>
    <w:rsid w:val="00704DA7"/>
    <w:rsid w:val="00714766"/>
    <w:rsid w:val="0072472C"/>
    <w:rsid w:val="00725DFD"/>
    <w:rsid w:val="00763D3A"/>
    <w:rsid w:val="007704A3"/>
    <w:rsid w:val="00775C37"/>
    <w:rsid w:val="007C4D03"/>
    <w:rsid w:val="007E3B88"/>
    <w:rsid w:val="007F1A2A"/>
    <w:rsid w:val="00826843"/>
    <w:rsid w:val="00851DE4"/>
    <w:rsid w:val="008B00B6"/>
    <w:rsid w:val="008E753C"/>
    <w:rsid w:val="009007E8"/>
    <w:rsid w:val="00907A9B"/>
    <w:rsid w:val="00922966"/>
    <w:rsid w:val="009318D1"/>
    <w:rsid w:val="00941216"/>
    <w:rsid w:val="0094324E"/>
    <w:rsid w:val="00964580"/>
    <w:rsid w:val="00967D9D"/>
    <w:rsid w:val="009A3355"/>
    <w:rsid w:val="009C4376"/>
    <w:rsid w:val="009D3698"/>
    <w:rsid w:val="009E15B0"/>
    <w:rsid w:val="009F613A"/>
    <w:rsid w:val="00A010BD"/>
    <w:rsid w:val="00A20ACC"/>
    <w:rsid w:val="00A50D35"/>
    <w:rsid w:val="00A60EF9"/>
    <w:rsid w:val="00A80657"/>
    <w:rsid w:val="00AF1B6A"/>
    <w:rsid w:val="00B520BC"/>
    <w:rsid w:val="00B5469D"/>
    <w:rsid w:val="00B54C3D"/>
    <w:rsid w:val="00BC47B5"/>
    <w:rsid w:val="00BD0165"/>
    <w:rsid w:val="00BE2188"/>
    <w:rsid w:val="00BF1163"/>
    <w:rsid w:val="00BF4053"/>
    <w:rsid w:val="00C012DA"/>
    <w:rsid w:val="00C277E9"/>
    <w:rsid w:val="00C47CB3"/>
    <w:rsid w:val="00C562D3"/>
    <w:rsid w:val="00C730BE"/>
    <w:rsid w:val="00C9606D"/>
    <w:rsid w:val="00CA39AC"/>
    <w:rsid w:val="00CB7022"/>
    <w:rsid w:val="00CD4914"/>
    <w:rsid w:val="00CD6CE4"/>
    <w:rsid w:val="00CE0F8F"/>
    <w:rsid w:val="00CE4A37"/>
    <w:rsid w:val="00CF406A"/>
    <w:rsid w:val="00D12853"/>
    <w:rsid w:val="00DA5FD7"/>
    <w:rsid w:val="00DB5068"/>
    <w:rsid w:val="00DD3507"/>
    <w:rsid w:val="00E05676"/>
    <w:rsid w:val="00E12CDA"/>
    <w:rsid w:val="00E52A8E"/>
    <w:rsid w:val="00E70F15"/>
    <w:rsid w:val="00E77532"/>
    <w:rsid w:val="00E77AF7"/>
    <w:rsid w:val="00E85EC3"/>
    <w:rsid w:val="00EA2BF7"/>
    <w:rsid w:val="00EA7A66"/>
    <w:rsid w:val="00EF46B9"/>
    <w:rsid w:val="00EF4DFA"/>
    <w:rsid w:val="00EF68D4"/>
    <w:rsid w:val="00F0209D"/>
    <w:rsid w:val="00F21F2B"/>
    <w:rsid w:val="00F41B13"/>
    <w:rsid w:val="00F7424F"/>
    <w:rsid w:val="00F94070"/>
    <w:rsid w:val="00FB1C2F"/>
    <w:rsid w:val="00FC2B52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374B"/>
  <w15:chartTrackingRefBased/>
  <w15:docId w15:val="{1F035AA1-635E-43BD-9F8C-8ABB5DAB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FEC"/>
  </w:style>
  <w:style w:type="paragraph" w:styleId="1">
    <w:name w:val="heading 1"/>
    <w:basedOn w:val="a"/>
    <w:next w:val="a"/>
    <w:link w:val="10"/>
    <w:uiPriority w:val="9"/>
    <w:qFormat/>
    <w:rsid w:val="001B0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5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FF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B04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">
    <w:name w:val="text"/>
    <w:basedOn w:val="a0"/>
    <w:rsid w:val="00DB5068"/>
  </w:style>
  <w:style w:type="character" w:customStyle="1" w:styleId="button2-text">
    <w:name w:val="button2-text"/>
    <w:basedOn w:val="a0"/>
    <w:rsid w:val="00DB5068"/>
  </w:style>
  <w:style w:type="character" w:customStyle="1" w:styleId="senderemailiwfmg">
    <w:name w:val="sender_email_iwfmg"/>
    <w:basedOn w:val="a0"/>
    <w:rsid w:val="00DB5068"/>
  </w:style>
  <w:style w:type="character" w:styleId="a6">
    <w:name w:val="Hyperlink"/>
    <w:basedOn w:val="a0"/>
    <w:uiPriority w:val="99"/>
    <w:semiHidden/>
    <w:unhideWhenUsed/>
    <w:rsid w:val="00DB5068"/>
    <w:rPr>
      <w:color w:val="0000FF"/>
      <w:u w:val="single"/>
    </w:rPr>
  </w:style>
  <w:style w:type="character" w:customStyle="1" w:styleId="clamped-text">
    <w:name w:val="clamped-text"/>
    <w:basedOn w:val="a0"/>
    <w:rsid w:val="00DB5068"/>
  </w:style>
  <w:style w:type="character" w:customStyle="1" w:styleId="wmi-callto">
    <w:name w:val="wmi-callto"/>
    <w:basedOn w:val="a0"/>
    <w:rsid w:val="00DB5068"/>
  </w:style>
  <w:style w:type="character" w:customStyle="1" w:styleId="mail-avatarmonogram">
    <w:name w:val="mail-avatar__monogram"/>
    <w:basedOn w:val="a0"/>
    <w:rsid w:val="00AF1B6A"/>
  </w:style>
  <w:style w:type="character" w:styleId="a7">
    <w:name w:val="Strong"/>
    <w:basedOn w:val="a0"/>
    <w:uiPriority w:val="22"/>
    <w:qFormat/>
    <w:rsid w:val="00E12CDA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661F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61FE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61F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61FE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61FEC"/>
    <w:rPr>
      <w:b/>
      <w:bCs/>
      <w:sz w:val="20"/>
      <w:szCs w:val="20"/>
    </w:rPr>
  </w:style>
  <w:style w:type="character" w:customStyle="1" w:styleId="m7eme">
    <w:name w:val="m7eme"/>
    <w:basedOn w:val="a0"/>
    <w:rsid w:val="00A010BD"/>
  </w:style>
  <w:style w:type="character" w:customStyle="1" w:styleId="vnumgf">
    <w:name w:val="vnumgf"/>
    <w:basedOn w:val="a0"/>
    <w:rsid w:val="00A010BD"/>
  </w:style>
  <w:style w:type="character" w:customStyle="1" w:styleId="adtyne">
    <w:name w:val="adtyne"/>
    <w:basedOn w:val="a0"/>
    <w:rsid w:val="00A01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7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547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4806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65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276653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29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9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6999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1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44112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202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4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9932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602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8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6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12327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66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45464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646574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58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199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781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15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046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66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669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014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3715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809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093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282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1623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3897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74678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7031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950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524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3158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1740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9737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668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6296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1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6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0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45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289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6063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21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737431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5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8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609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03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30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1904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165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18532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96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5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2205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68125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4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0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88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3176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200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7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57963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8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9891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9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4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0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2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1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2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183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0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3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79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28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81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14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38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3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0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73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2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06713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0175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74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783035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5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4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0797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5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2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44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296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204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47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638442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7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3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8358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9575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0451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5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13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4825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44410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66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033359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3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3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680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9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0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8168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6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5337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67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255979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8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7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4002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4235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3565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23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0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01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0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50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9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406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554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97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525457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6325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5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8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6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36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86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2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06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1618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5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23467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16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854310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1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93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1348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45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56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26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58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0430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1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9637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6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613462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9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1958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53405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1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7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56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04125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756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71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171238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1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7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921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421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5704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90362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7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5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6089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31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0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413737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4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1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888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14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7605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5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764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1699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19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732472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76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9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7994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7247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2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7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74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8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914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881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727159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7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48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9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5373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6784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2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3828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4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2664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39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536415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5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3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8830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1902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3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48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9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2301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0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143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62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333390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3112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3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8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839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504812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23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60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9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0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5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82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124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315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3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2510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69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665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0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6739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40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188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2519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7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6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601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52004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8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1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48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8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0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5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36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9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5630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348362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03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54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2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5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2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7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396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220495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0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64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0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68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1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5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804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965514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1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9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25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7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3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2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27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8787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73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402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3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5144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09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94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0241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65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27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00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916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0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33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713246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8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272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4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3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1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1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47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9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8152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909648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3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97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6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9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2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22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61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056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961769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7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1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5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74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4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1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807719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9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1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447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0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9386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2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040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2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18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52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846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85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903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22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65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827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91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4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306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76063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7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9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96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80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7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92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9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71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548696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3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5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50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9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8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3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9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9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82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554932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4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33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218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9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0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2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9680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95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34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3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5534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85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33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7738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8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33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8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6303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36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4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378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723173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9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7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4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8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2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3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0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2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42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550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961673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06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77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9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15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44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64361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8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038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18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6435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16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9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966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016917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0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7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2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98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88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8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4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874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86721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7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1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0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5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57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0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9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5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002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6735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7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3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8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6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63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5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0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9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10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85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470580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1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40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49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3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43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279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81327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1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4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4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32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1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17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07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4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517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014093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6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0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0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69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2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0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0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19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7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133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974221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7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9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6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2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595228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9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0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1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5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227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83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4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0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55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660764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2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0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17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60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1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83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9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8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502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984227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9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1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2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5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1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5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8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26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2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45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915968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5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4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5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6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7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8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4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1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144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756133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8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3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8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66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9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9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452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346410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1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86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293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6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1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5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9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24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1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042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569257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8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0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5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8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78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21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5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868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520521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3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4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4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2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1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9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9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16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0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9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24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128971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9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6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777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0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53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20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5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960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772722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4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5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820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9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49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8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1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81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807394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3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4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0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07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9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6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96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721609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2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0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20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2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8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28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6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952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293562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1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7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99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5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301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1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5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0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71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404510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9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60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6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9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84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13877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7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86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8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6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16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13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5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4036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402115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46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36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2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62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83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617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828065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8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0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27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041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6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84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4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041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250133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3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5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0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59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4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517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927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3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9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14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4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53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1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4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422259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8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1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78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2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3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2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2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27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752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090908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9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3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313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32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9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4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4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994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633620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7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4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04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4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6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2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4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53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135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898597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2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0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1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77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7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29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56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8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390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240161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85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694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0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2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9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264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471737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6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4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8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2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4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3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8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23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9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071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740701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8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489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1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1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15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3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168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17736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4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70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6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3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5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3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7060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933666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2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1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4802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76657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87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40726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7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6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1779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771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2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4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0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4573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065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28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847566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4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8330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8358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0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1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43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70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3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84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582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5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377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9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957698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3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2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2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471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99449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5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3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0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17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1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0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743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214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15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958577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9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9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6899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5564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8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5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1740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8270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89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973819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46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7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1003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77560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3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03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0844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6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9126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66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653534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3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8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207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348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6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99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559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7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17416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28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069869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8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381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86233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4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248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54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50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8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573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9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0839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88123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4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8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75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9178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0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2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4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1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50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9773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2178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957676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74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6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396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982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9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0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42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07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1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33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5729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820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38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906292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0572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9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6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82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2031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8743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5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01566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5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9120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0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06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435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9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966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110811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9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296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070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4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85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74922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6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1193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97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702424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9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9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798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50812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0724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8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0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55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4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782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3114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84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192420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7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0637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1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9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57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806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827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8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781826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8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106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37871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66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61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195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2071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85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190440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3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33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2949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9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9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04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36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0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84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58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14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83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8574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094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5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35864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5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83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7341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3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7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0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6601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0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060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24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409802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9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1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291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3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30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1840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1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464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98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189839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8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6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6892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6832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4842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9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95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19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98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6616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84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108647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8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8743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4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2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4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35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3865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4890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6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043434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0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7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70972">
                                  <w:marLeft w:val="1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32820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536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8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4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8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57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6966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1493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1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252679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7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5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3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1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5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4565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0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04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50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599210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66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6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2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677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37913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2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23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7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6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13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0735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3040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5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463096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6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7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2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0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144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22957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4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1199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380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15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065394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5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5483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79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5458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7738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44027">
                                      <w:marLeft w:val="0"/>
                                      <w:marRight w:val="9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821148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58423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99127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2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92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1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948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649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79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20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8822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4954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2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875297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7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2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7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65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7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12921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6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48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4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8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5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3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3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7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6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2862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4721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04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2772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3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5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9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7304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0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17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2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4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2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0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88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6102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39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142896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564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1983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5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0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5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6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71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445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2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0825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686592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5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8892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46318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3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3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577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30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244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6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867536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3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0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093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5942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46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2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45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1077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641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86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408462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6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9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020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234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61003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8862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7909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9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0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0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7016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83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496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8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014514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4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0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201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0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7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3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43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8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90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5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55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6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11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6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29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04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72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50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0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60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4767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2004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5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348170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5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8033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7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48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5829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9318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98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379200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6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7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190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96056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6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7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47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57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9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2473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1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347545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27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7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045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9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980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3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206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00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031013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0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9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8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099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93408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60780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2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3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74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4013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6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586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42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085061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0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892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29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9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7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06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7850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7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1762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6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53724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1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5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45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022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0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0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29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951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7192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59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184443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04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91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8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9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8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5258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1424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5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073009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04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8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66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7354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00044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8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4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148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7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294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2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428839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9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1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0156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60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5241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0119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0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052283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3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676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64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520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9048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1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369521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1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2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2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2485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9910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39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24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1447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9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6394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253427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2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77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728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1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7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5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9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4348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7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5708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76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602133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8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89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2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74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7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2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8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28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1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2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1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639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73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6975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18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613210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8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1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0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63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1328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1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879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43045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30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86130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2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105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9090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4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5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8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517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2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735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4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380195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8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64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8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7562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4445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05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5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456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37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9349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4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207539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1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9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6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367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76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04436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1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7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67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9141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700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46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508539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9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6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807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31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327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2099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18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357625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73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3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5313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866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0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30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504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3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86345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8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457855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6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7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3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494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1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4554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0888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64985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6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2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14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3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5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85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49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3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33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882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907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795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315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2194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2808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845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0801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8748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3102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5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34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6008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6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7408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81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934353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8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0898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3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36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75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61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5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413703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1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0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2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1084">
                                  <w:marLeft w:val="1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25992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64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15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26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38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46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13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07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58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56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56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23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45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65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40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35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56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33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2203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2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3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1239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61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44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333833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7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1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75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99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2838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228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26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24520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76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357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4435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5556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1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5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86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31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9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20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23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92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91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42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6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2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48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0181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9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3602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41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225148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8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4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5451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9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0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93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6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34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626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004214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1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383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4945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4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94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9842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5969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83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779701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46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0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0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982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6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5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2843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68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8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45598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7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9622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2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46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97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5072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1713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017424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5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0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2851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9081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2862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86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706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33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347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35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975346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3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1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76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880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3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12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02277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3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8846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60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506302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8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78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395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2561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6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11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06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37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45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2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08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7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06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08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102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70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194272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3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1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0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1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836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6082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66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4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91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697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3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14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351946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73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0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4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6021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653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6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84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3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0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65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16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3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800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96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639690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1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9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6439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275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5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80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1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1034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9203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384247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1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3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3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851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5358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7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32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654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063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85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221045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8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1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2323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2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65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41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1882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54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831692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2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627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35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3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03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6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8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46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0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505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6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2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47380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0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376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83124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3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1707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1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2608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35866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89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732535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43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2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952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339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9704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0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50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649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8904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9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768531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9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7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1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7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67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32871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3520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73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849279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9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9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7446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392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83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22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50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8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4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6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0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4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73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015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0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354077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06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5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919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70989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5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47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7306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8534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07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199548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7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5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953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2095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10513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8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0596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6736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2451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80833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6540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097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26540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960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56410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3993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219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55125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31134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2143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296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8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35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25903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120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65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408640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2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2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6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8022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5592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496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77345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91338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38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3695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2262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44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372825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5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6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3367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4802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3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43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2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05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10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40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0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925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285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2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965329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8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353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11018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3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30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971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0481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05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571836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87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2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517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1495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9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03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717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4947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13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380802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1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1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184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093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7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9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13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0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08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7907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61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618167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2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4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3061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8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4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4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44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3313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3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7553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48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671615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2165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4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82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56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61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09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0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7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713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7992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56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60816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1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1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52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1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6180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495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37495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1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43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82928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4022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56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030223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2587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840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8310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7280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368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7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5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0311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8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413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39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194060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96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894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56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7722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54426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023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9682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8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4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164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5751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94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180010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4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439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2798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7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32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6518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6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72577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59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352292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7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2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59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9837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1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5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8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2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8175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9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9209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9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8034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9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23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3780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44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7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84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21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8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8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6373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4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97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3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67418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0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6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2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238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0473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9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67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7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57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2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799282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0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55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8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496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00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15628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7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67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16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0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87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873997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8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32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2563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74963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8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81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84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7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5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80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51832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7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234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69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605733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9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2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4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431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8645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81110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7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17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5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7901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94861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29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394578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1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2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2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8637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1451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39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13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96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9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883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8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670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50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059392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7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9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6863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1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119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1956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9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500534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27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7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68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66034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14542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04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86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61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45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3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68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81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14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15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69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6363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319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5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486238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8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2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0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88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084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9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19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8315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33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82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61485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9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4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7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136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52853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0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16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2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533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2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776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0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185560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5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5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9824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80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74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54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80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2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499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7557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19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92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362272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1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8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47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3141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2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7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15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0515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2461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104829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3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0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42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2813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0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2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09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301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1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042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01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084703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9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5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36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731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49205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4550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4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2389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9551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20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871315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1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878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1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0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39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0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8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10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6140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1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369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34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435566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8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1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9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116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828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5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8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61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8376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67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998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34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296814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3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0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42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3678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8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8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7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0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24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17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97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772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89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742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578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637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48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206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4001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95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574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911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4403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4132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8276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44106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75280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215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5980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30847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08252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43839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7996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857574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653232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591770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47087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959121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081991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733865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466645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848673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883632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224577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4892224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4447242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4799218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0410765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7187628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7944186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308838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4686508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9368145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7609333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0172633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0619650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1267298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2580044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86745455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10857997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83147946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6506146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4315059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2064147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138440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55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0770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2829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274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245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7812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1737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874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7253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02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17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7931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495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714830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57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7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0400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89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504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7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8018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47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940090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43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4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629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81515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8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08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267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1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8705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0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347389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2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7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735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65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9753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75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2727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944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7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524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0275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09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980403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2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8236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7659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37286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8" Type="http://schemas.openxmlformats.org/officeDocument/2006/relationships/control" Target="activeX/activeX2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726F3-D5DF-4EE7-95E0-CEDF12F3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10</Pages>
  <Words>2604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234</cp:revision>
  <cp:lastPrinted>2022-11-29T13:49:00Z</cp:lastPrinted>
  <dcterms:created xsi:type="dcterms:W3CDTF">2022-06-23T05:47:00Z</dcterms:created>
  <dcterms:modified xsi:type="dcterms:W3CDTF">2022-12-02T06:04:00Z</dcterms:modified>
</cp:coreProperties>
</file>